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2DBAE" w14:textId="14EA6A02" w:rsidR="00071D1C" w:rsidRPr="005E1F72" w:rsidRDefault="006E2FC5" w:rsidP="00B31CA3">
      <w:pPr>
        <w:jc w:val="right"/>
        <w:rPr>
          <w:rFonts w:ascii="GHEA Grapalat" w:hAnsi="GHEA Grapalat"/>
          <w:sz w:val="18"/>
          <w:lang w:val="hy-AM"/>
        </w:rPr>
      </w:pPr>
      <w:r>
        <w:rPr>
          <w:rFonts w:ascii="GHEA Grapalat" w:hAnsi="GHEA Grapalat"/>
          <w:i/>
          <w:sz w:val="18"/>
          <w:lang w:val="ru-RU"/>
        </w:rPr>
        <w:t xml:space="preserve"> </w:t>
      </w:r>
    </w:p>
    <w:p w14:paraId="5CB29B72" w14:textId="77777777" w:rsidR="00071D1C" w:rsidRPr="005E1F72" w:rsidRDefault="00071D1C" w:rsidP="00EF3662">
      <w:pPr>
        <w:jc w:val="center"/>
        <w:rPr>
          <w:rFonts w:ascii="GHEA Grapalat" w:hAnsi="GHEA Grapalat"/>
          <w:sz w:val="20"/>
          <w:lang w:val="hy-AM"/>
        </w:rPr>
      </w:pPr>
    </w:p>
    <w:p w14:paraId="444FB10D" w14:textId="77777777" w:rsidR="00B31CA3" w:rsidRPr="00B31CA3" w:rsidRDefault="00B31CA3" w:rsidP="00B31CA3">
      <w:pPr>
        <w:jc w:val="center"/>
        <w:rPr>
          <w:rFonts w:ascii="GHEA Grapalat" w:hAnsi="GHEA Grapalat"/>
          <w:sz w:val="20"/>
          <w:lang w:val="hy-AM"/>
        </w:rPr>
      </w:pPr>
      <w:r w:rsidRPr="00B31CA3">
        <w:rPr>
          <w:rFonts w:ascii="GHEA Grapalat" w:hAnsi="GHEA Grapalat"/>
          <w:sz w:val="20"/>
          <w:lang w:val="hy-AM"/>
        </w:rPr>
        <w:t>ТЕХНИЧЕСКИЕ ХАРАКТЕРИСТИКИ - ГРАФИК ЗАКУПКИ*</w:t>
      </w:r>
    </w:p>
    <w:p w14:paraId="40480CF9" w14:textId="77777777" w:rsidR="00B31CA3" w:rsidRPr="00B31CA3" w:rsidRDefault="00B31CA3" w:rsidP="00B31CA3">
      <w:pPr>
        <w:jc w:val="center"/>
        <w:rPr>
          <w:rFonts w:ascii="GHEA Grapalat" w:hAnsi="GHEA Grapalat"/>
          <w:sz w:val="20"/>
          <w:lang w:val="hy-AM"/>
        </w:rPr>
      </w:pPr>
      <w:r w:rsidRPr="00B31CA3">
        <w:rPr>
          <w:rFonts w:ascii="GHEA Grapalat" w:hAnsi="GHEA Grapalat"/>
          <w:sz w:val="20"/>
          <w:lang w:val="hy-AM"/>
        </w:rPr>
        <w:t>Если для товара указаны два других эквивалентных наименования, то в случае, если участники предложат товар с другим эквивалентным наименованием, отсутствующим в перечне технических характеристик, указанных в заявке, он не будет принят к рассмотрению.</w:t>
      </w:r>
    </w:p>
    <w:p w14:paraId="740ADB42" w14:textId="272690B7" w:rsidR="003567B2" w:rsidRPr="00717906" w:rsidRDefault="00B31CA3" w:rsidP="00B31CA3">
      <w:pPr>
        <w:jc w:val="center"/>
        <w:rPr>
          <w:rFonts w:ascii="GHEA Grapalat" w:hAnsi="GHEA Grapalat"/>
          <w:sz w:val="20"/>
          <w:lang w:val="hy-AM"/>
        </w:rPr>
      </w:pPr>
      <w:r w:rsidRPr="00B31CA3">
        <w:rPr>
          <w:rFonts w:ascii="GHEA Grapalat" w:hAnsi="GHEA Grapalat"/>
          <w:sz w:val="20"/>
          <w:lang w:val="hy-AM"/>
        </w:rPr>
        <w:t>На этапе поставки поставщик обязан предоставить директорам детских садов санитарные книжки транспортного средства (предназначенного для перевозки соответствующего питания) и водителя.</w:t>
      </w:r>
    </w:p>
    <w:p w14:paraId="2F7FDC45" w14:textId="453241C1"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B31CA3" w:rsidRPr="00B31CA3">
        <w:rPr>
          <w:rFonts w:ascii="GHEA Grapalat" w:hAnsi="GHEA Grapalat"/>
          <w:sz w:val="20"/>
          <w:lang w:val="hy-AM"/>
        </w:rPr>
        <w:t>Армянский драм</w:t>
      </w:r>
    </w:p>
    <w:tbl>
      <w:tblPr>
        <w:tblStyle w:val="afe"/>
        <w:tblW w:w="0" w:type="auto"/>
        <w:tblLayout w:type="fixed"/>
        <w:tblLook w:val="04A0" w:firstRow="1" w:lastRow="0" w:firstColumn="1" w:lastColumn="0" w:noHBand="0" w:noVBand="1"/>
      </w:tblPr>
      <w:tblGrid>
        <w:gridCol w:w="851"/>
        <w:gridCol w:w="1276"/>
        <w:gridCol w:w="1100"/>
        <w:gridCol w:w="884"/>
        <w:gridCol w:w="3686"/>
        <w:gridCol w:w="708"/>
        <w:gridCol w:w="709"/>
        <w:gridCol w:w="993"/>
        <w:gridCol w:w="1478"/>
        <w:gridCol w:w="1468"/>
        <w:gridCol w:w="2648"/>
        <w:gridCol w:w="42"/>
      </w:tblGrid>
      <w:tr w:rsidR="00071D1C" w:rsidRPr="005E1F72" w14:paraId="37554FEC" w14:textId="77777777" w:rsidTr="00A83E76">
        <w:trPr>
          <w:gridAfter w:val="1"/>
          <w:wAfter w:w="42" w:type="dxa"/>
        </w:trPr>
        <w:tc>
          <w:tcPr>
            <w:tcW w:w="15801" w:type="dxa"/>
            <w:gridSpan w:val="11"/>
            <w:vAlign w:val="center"/>
          </w:tcPr>
          <w:p w14:paraId="573214D0" w14:textId="4CE9D45B" w:rsidR="00071D1C" w:rsidRPr="005E1F72" w:rsidRDefault="00B31CA3" w:rsidP="00A83E76">
            <w:pPr>
              <w:jc w:val="center"/>
              <w:rPr>
                <w:rFonts w:ascii="GHEA Grapalat" w:hAnsi="GHEA Grapalat"/>
                <w:sz w:val="18"/>
              </w:rPr>
            </w:pPr>
            <w:proofErr w:type="spellStart"/>
            <w:r w:rsidRPr="00B31CA3">
              <w:rPr>
                <w:rFonts w:ascii="GHEA Grapalat" w:hAnsi="GHEA Grapalat"/>
                <w:sz w:val="18"/>
              </w:rPr>
              <w:t>Продукт</w:t>
            </w:r>
            <w:proofErr w:type="spellEnd"/>
          </w:p>
        </w:tc>
      </w:tr>
      <w:tr w:rsidR="003F2DC5" w:rsidRPr="005E1F72" w14:paraId="67BC53DC" w14:textId="77777777" w:rsidTr="00A83E76">
        <w:trPr>
          <w:trHeight w:val="219"/>
        </w:trPr>
        <w:tc>
          <w:tcPr>
            <w:tcW w:w="851" w:type="dxa"/>
            <w:vMerge w:val="restart"/>
            <w:vAlign w:val="center"/>
          </w:tcPr>
          <w:p w14:paraId="5EE7DAD6" w14:textId="2C713A17"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номер части, указанной в приглашении</w:t>
            </w:r>
          </w:p>
        </w:tc>
        <w:tc>
          <w:tcPr>
            <w:tcW w:w="1276" w:type="dxa"/>
            <w:vMerge w:val="restart"/>
            <w:vAlign w:val="center"/>
          </w:tcPr>
          <w:p w14:paraId="7FC3363B" w14:textId="2F530F32"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Код транзита плана закупок по классификации КПВ</w:t>
            </w:r>
          </w:p>
        </w:tc>
        <w:tc>
          <w:tcPr>
            <w:tcW w:w="1100" w:type="dxa"/>
            <w:vMerge w:val="restart"/>
            <w:vAlign w:val="center"/>
          </w:tcPr>
          <w:p w14:paraId="7F046440" w14:textId="57B8F5BA" w:rsidR="003F2DC5" w:rsidRPr="00CD155C" w:rsidRDefault="00A5380C" w:rsidP="00A83E76">
            <w:pPr>
              <w:jc w:val="center"/>
              <w:rPr>
                <w:rFonts w:ascii="GHEA Grapalat" w:hAnsi="GHEA Grapalat"/>
                <w:sz w:val="18"/>
              </w:rPr>
            </w:pPr>
            <w:proofErr w:type="spellStart"/>
            <w:r w:rsidRPr="00A5380C">
              <w:rPr>
                <w:rFonts w:ascii="GHEA Grapalat" w:hAnsi="GHEA Grapalat"/>
                <w:sz w:val="18"/>
              </w:rPr>
              <w:t>имя</w:t>
            </w:r>
            <w:proofErr w:type="spellEnd"/>
          </w:p>
        </w:tc>
        <w:tc>
          <w:tcPr>
            <w:tcW w:w="884" w:type="dxa"/>
            <w:vMerge w:val="restart"/>
            <w:vAlign w:val="center"/>
          </w:tcPr>
          <w:p w14:paraId="6686DDF7" w14:textId="31ABDD07"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товарный знак, фирменное наименование, наименование модели и производителя</w:t>
            </w:r>
          </w:p>
        </w:tc>
        <w:tc>
          <w:tcPr>
            <w:tcW w:w="3686" w:type="dxa"/>
            <w:vMerge w:val="restart"/>
            <w:vAlign w:val="center"/>
          </w:tcPr>
          <w:p w14:paraId="5EFE2A2A" w14:textId="15B788B2"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технические</w:t>
            </w:r>
            <w:proofErr w:type="spellEnd"/>
            <w:r w:rsidRPr="00A5380C">
              <w:rPr>
                <w:rFonts w:ascii="GHEA Grapalat" w:hAnsi="GHEA Grapalat"/>
                <w:sz w:val="18"/>
              </w:rPr>
              <w:t xml:space="preserve"> </w:t>
            </w:r>
            <w:proofErr w:type="spellStart"/>
            <w:r w:rsidRPr="00A5380C">
              <w:rPr>
                <w:rFonts w:ascii="GHEA Grapalat" w:hAnsi="GHEA Grapalat"/>
                <w:sz w:val="18"/>
              </w:rPr>
              <w:t>характеристики</w:t>
            </w:r>
            <w:proofErr w:type="spellEnd"/>
          </w:p>
        </w:tc>
        <w:tc>
          <w:tcPr>
            <w:tcW w:w="708" w:type="dxa"/>
            <w:vMerge w:val="restart"/>
            <w:vAlign w:val="center"/>
          </w:tcPr>
          <w:p w14:paraId="57A47A81" w14:textId="6FB36DC7"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единица</w:t>
            </w:r>
            <w:proofErr w:type="spellEnd"/>
            <w:r w:rsidRPr="00A5380C">
              <w:rPr>
                <w:rFonts w:ascii="GHEA Grapalat" w:hAnsi="GHEA Grapalat"/>
                <w:sz w:val="18"/>
              </w:rPr>
              <w:t xml:space="preserve"> </w:t>
            </w:r>
            <w:proofErr w:type="spellStart"/>
            <w:r w:rsidRPr="00A5380C">
              <w:rPr>
                <w:rFonts w:ascii="GHEA Grapalat" w:hAnsi="GHEA Grapalat"/>
                <w:sz w:val="18"/>
              </w:rPr>
              <w:t>измерения</w:t>
            </w:r>
            <w:proofErr w:type="spellEnd"/>
          </w:p>
        </w:tc>
        <w:tc>
          <w:tcPr>
            <w:tcW w:w="709" w:type="dxa"/>
            <w:vMerge w:val="restart"/>
            <w:vAlign w:val="center"/>
          </w:tcPr>
          <w:p w14:paraId="5BFC7A42" w14:textId="09492EB6"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цена</w:t>
            </w:r>
            <w:proofErr w:type="spellEnd"/>
            <w:r w:rsidRPr="00A5380C">
              <w:rPr>
                <w:rFonts w:ascii="GHEA Grapalat" w:hAnsi="GHEA Grapalat"/>
                <w:sz w:val="18"/>
              </w:rPr>
              <w:t xml:space="preserve"> </w:t>
            </w:r>
            <w:proofErr w:type="spellStart"/>
            <w:r w:rsidRPr="00A5380C">
              <w:rPr>
                <w:rFonts w:ascii="GHEA Grapalat" w:hAnsi="GHEA Grapalat"/>
                <w:sz w:val="18"/>
              </w:rPr>
              <w:t>за</w:t>
            </w:r>
            <w:proofErr w:type="spellEnd"/>
            <w:r w:rsidRPr="00A5380C">
              <w:rPr>
                <w:rFonts w:ascii="GHEA Grapalat" w:hAnsi="GHEA Grapalat"/>
                <w:sz w:val="18"/>
              </w:rPr>
              <w:t xml:space="preserve"> </w:t>
            </w:r>
            <w:proofErr w:type="spellStart"/>
            <w:r w:rsidRPr="00A5380C">
              <w:rPr>
                <w:rFonts w:ascii="GHEA Grapalat" w:hAnsi="GHEA Grapalat"/>
                <w:sz w:val="18"/>
              </w:rPr>
              <w:t>единицу</w:t>
            </w:r>
            <w:proofErr w:type="spellEnd"/>
            <w:r w:rsidRPr="00A5380C">
              <w:rPr>
                <w:rFonts w:ascii="GHEA Grapalat" w:hAnsi="GHEA Grapalat"/>
                <w:sz w:val="18"/>
              </w:rPr>
              <w:t>/</w:t>
            </w:r>
            <w:proofErr w:type="spellStart"/>
            <w:r w:rsidRPr="00A5380C">
              <w:rPr>
                <w:rFonts w:ascii="GHEA Grapalat" w:hAnsi="GHEA Grapalat"/>
                <w:sz w:val="18"/>
              </w:rPr>
              <w:t>драм</w:t>
            </w:r>
            <w:proofErr w:type="spellEnd"/>
          </w:p>
        </w:tc>
        <w:tc>
          <w:tcPr>
            <w:tcW w:w="993" w:type="dxa"/>
            <w:vMerge w:val="restart"/>
            <w:vAlign w:val="center"/>
          </w:tcPr>
          <w:p w14:paraId="78BEEB9A" w14:textId="2FC96CCE"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общее</w:t>
            </w:r>
            <w:proofErr w:type="spellEnd"/>
            <w:r w:rsidRPr="00A5380C">
              <w:rPr>
                <w:rFonts w:ascii="GHEA Grapalat" w:hAnsi="GHEA Grapalat"/>
                <w:sz w:val="18"/>
              </w:rPr>
              <w:t xml:space="preserve"> </w:t>
            </w:r>
            <w:proofErr w:type="spellStart"/>
            <w:r w:rsidRPr="00A5380C">
              <w:rPr>
                <w:rFonts w:ascii="GHEA Grapalat" w:hAnsi="GHEA Grapalat"/>
                <w:sz w:val="18"/>
              </w:rPr>
              <w:t>количество</w:t>
            </w:r>
            <w:proofErr w:type="spellEnd"/>
          </w:p>
        </w:tc>
        <w:tc>
          <w:tcPr>
            <w:tcW w:w="5636" w:type="dxa"/>
            <w:gridSpan w:val="4"/>
            <w:vAlign w:val="center"/>
          </w:tcPr>
          <w:p w14:paraId="4F616DC1" w14:textId="23B7ADA8"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поставлять</w:t>
            </w:r>
            <w:proofErr w:type="spellEnd"/>
          </w:p>
        </w:tc>
      </w:tr>
      <w:tr w:rsidR="003F2DC5" w:rsidRPr="005E1F72" w14:paraId="2D527A81" w14:textId="77777777" w:rsidTr="00A83E76">
        <w:trPr>
          <w:trHeight w:val="445"/>
        </w:trPr>
        <w:tc>
          <w:tcPr>
            <w:tcW w:w="851" w:type="dxa"/>
            <w:vMerge/>
            <w:vAlign w:val="center"/>
          </w:tcPr>
          <w:p w14:paraId="3EEA1B74" w14:textId="77777777" w:rsidR="003F2DC5" w:rsidRPr="005E1F72" w:rsidRDefault="003F2DC5" w:rsidP="00A83E76">
            <w:pPr>
              <w:jc w:val="center"/>
              <w:rPr>
                <w:rFonts w:ascii="GHEA Grapalat" w:hAnsi="GHEA Grapalat"/>
                <w:sz w:val="18"/>
              </w:rPr>
            </w:pPr>
          </w:p>
        </w:tc>
        <w:tc>
          <w:tcPr>
            <w:tcW w:w="1276" w:type="dxa"/>
            <w:vMerge/>
            <w:vAlign w:val="center"/>
          </w:tcPr>
          <w:p w14:paraId="362C06A2" w14:textId="77777777" w:rsidR="003F2DC5" w:rsidRPr="005E1F72" w:rsidRDefault="003F2DC5" w:rsidP="00A83E76">
            <w:pPr>
              <w:jc w:val="center"/>
              <w:rPr>
                <w:rFonts w:ascii="GHEA Grapalat" w:hAnsi="GHEA Grapalat"/>
                <w:sz w:val="18"/>
              </w:rPr>
            </w:pPr>
          </w:p>
        </w:tc>
        <w:tc>
          <w:tcPr>
            <w:tcW w:w="1100" w:type="dxa"/>
            <w:vMerge/>
            <w:vAlign w:val="center"/>
          </w:tcPr>
          <w:p w14:paraId="5207585B" w14:textId="77777777" w:rsidR="003F2DC5" w:rsidRPr="005E1F72" w:rsidRDefault="003F2DC5" w:rsidP="00A83E76">
            <w:pPr>
              <w:jc w:val="center"/>
              <w:rPr>
                <w:rFonts w:ascii="GHEA Grapalat" w:hAnsi="GHEA Grapalat"/>
                <w:sz w:val="18"/>
              </w:rPr>
            </w:pPr>
          </w:p>
        </w:tc>
        <w:tc>
          <w:tcPr>
            <w:tcW w:w="884" w:type="dxa"/>
            <w:vMerge/>
            <w:vAlign w:val="center"/>
          </w:tcPr>
          <w:p w14:paraId="7ED57D49" w14:textId="77777777" w:rsidR="003F2DC5" w:rsidRPr="005E1F72" w:rsidRDefault="003F2DC5" w:rsidP="00A83E76">
            <w:pPr>
              <w:jc w:val="center"/>
              <w:rPr>
                <w:rFonts w:ascii="GHEA Grapalat" w:hAnsi="GHEA Grapalat"/>
                <w:sz w:val="18"/>
              </w:rPr>
            </w:pPr>
          </w:p>
        </w:tc>
        <w:tc>
          <w:tcPr>
            <w:tcW w:w="3686" w:type="dxa"/>
            <w:vMerge/>
            <w:vAlign w:val="center"/>
          </w:tcPr>
          <w:p w14:paraId="5F345EBE" w14:textId="77777777" w:rsidR="003F2DC5" w:rsidRPr="005E1F72" w:rsidRDefault="003F2DC5" w:rsidP="00A83E76">
            <w:pPr>
              <w:jc w:val="center"/>
              <w:rPr>
                <w:rFonts w:ascii="GHEA Grapalat" w:hAnsi="GHEA Grapalat"/>
                <w:sz w:val="18"/>
              </w:rPr>
            </w:pPr>
          </w:p>
        </w:tc>
        <w:tc>
          <w:tcPr>
            <w:tcW w:w="708" w:type="dxa"/>
            <w:vMerge/>
            <w:vAlign w:val="center"/>
          </w:tcPr>
          <w:p w14:paraId="7723775C" w14:textId="77777777" w:rsidR="003F2DC5" w:rsidRPr="005E1F72" w:rsidRDefault="003F2DC5" w:rsidP="00A83E76">
            <w:pPr>
              <w:jc w:val="center"/>
              <w:rPr>
                <w:rFonts w:ascii="GHEA Grapalat" w:hAnsi="GHEA Grapalat"/>
                <w:sz w:val="18"/>
              </w:rPr>
            </w:pPr>
          </w:p>
        </w:tc>
        <w:tc>
          <w:tcPr>
            <w:tcW w:w="709" w:type="dxa"/>
            <w:vMerge/>
            <w:vAlign w:val="center"/>
          </w:tcPr>
          <w:p w14:paraId="26A70A8C" w14:textId="77777777" w:rsidR="003F2DC5" w:rsidRPr="005E1F72" w:rsidRDefault="003F2DC5" w:rsidP="00A83E76">
            <w:pPr>
              <w:jc w:val="center"/>
              <w:rPr>
                <w:rFonts w:ascii="GHEA Grapalat" w:hAnsi="GHEA Grapalat"/>
                <w:sz w:val="18"/>
              </w:rPr>
            </w:pPr>
          </w:p>
        </w:tc>
        <w:tc>
          <w:tcPr>
            <w:tcW w:w="993" w:type="dxa"/>
            <w:vMerge/>
            <w:vAlign w:val="center"/>
          </w:tcPr>
          <w:p w14:paraId="1881BB9B" w14:textId="77777777" w:rsidR="003F2DC5" w:rsidRPr="005E1F72" w:rsidRDefault="003F2DC5" w:rsidP="00A83E76">
            <w:pPr>
              <w:jc w:val="center"/>
              <w:rPr>
                <w:rFonts w:ascii="GHEA Grapalat" w:hAnsi="GHEA Grapalat"/>
                <w:sz w:val="18"/>
              </w:rPr>
            </w:pPr>
          </w:p>
        </w:tc>
        <w:tc>
          <w:tcPr>
            <w:tcW w:w="1478" w:type="dxa"/>
            <w:vAlign w:val="center"/>
          </w:tcPr>
          <w:p w14:paraId="4406E6AD" w14:textId="3C846F99"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адрес</w:t>
            </w:r>
            <w:proofErr w:type="spellEnd"/>
          </w:p>
        </w:tc>
        <w:tc>
          <w:tcPr>
            <w:tcW w:w="1468" w:type="dxa"/>
            <w:vAlign w:val="center"/>
          </w:tcPr>
          <w:p w14:paraId="57CC4B9F" w14:textId="38B8DE7D"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количество</w:t>
            </w:r>
            <w:proofErr w:type="spellEnd"/>
            <w:r w:rsidRPr="00A5380C">
              <w:rPr>
                <w:rFonts w:ascii="GHEA Grapalat" w:hAnsi="GHEA Grapalat"/>
                <w:sz w:val="18"/>
              </w:rPr>
              <w:t xml:space="preserve"> </w:t>
            </w:r>
            <w:proofErr w:type="spellStart"/>
            <w:r w:rsidRPr="00A5380C">
              <w:rPr>
                <w:rFonts w:ascii="GHEA Grapalat" w:hAnsi="GHEA Grapalat"/>
                <w:sz w:val="18"/>
              </w:rPr>
              <w:t>субъекта</w:t>
            </w:r>
            <w:proofErr w:type="spellEnd"/>
          </w:p>
        </w:tc>
        <w:tc>
          <w:tcPr>
            <w:tcW w:w="2690" w:type="dxa"/>
            <w:gridSpan w:val="2"/>
            <w:vAlign w:val="center"/>
          </w:tcPr>
          <w:p w14:paraId="1FD0EE4B" w14:textId="25470F11" w:rsidR="003F2DC5" w:rsidRPr="005E1F72" w:rsidRDefault="00A5380C" w:rsidP="00A83E76">
            <w:pPr>
              <w:jc w:val="center"/>
              <w:rPr>
                <w:rFonts w:ascii="GHEA Grapalat" w:hAnsi="GHEA Grapalat"/>
                <w:sz w:val="18"/>
              </w:rPr>
            </w:pPr>
            <w:proofErr w:type="spellStart"/>
            <w:r w:rsidRPr="00A5380C">
              <w:rPr>
                <w:rFonts w:ascii="GHEA Grapalat" w:hAnsi="GHEA Grapalat"/>
                <w:sz w:val="18"/>
              </w:rPr>
              <w:t>Крайний</w:t>
            </w:r>
            <w:proofErr w:type="spellEnd"/>
            <w:r w:rsidRPr="00A5380C">
              <w:rPr>
                <w:rFonts w:ascii="GHEA Grapalat" w:hAnsi="GHEA Grapalat"/>
                <w:sz w:val="18"/>
              </w:rPr>
              <w:t xml:space="preserve"> </w:t>
            </w:r>
            <w:proofErr w:type="spellStart"/>
            <w:r w:rsidRPr="00A5380C">
              <w:rPr>
                <w:rFonts w:ascii="GHEA Grapalat" w:hAnsi="GHEA Grapalat"/>
                <w:sz w:val="18"/>
              </w:rPr>
              <w:t>срок</w:t>
            </w:r>
            <w:proofErr w:type="spellEnd"/>
          </w:p>
        </w:tc>
      </w:tr>
      <w:tr w:rsidR="003F2DC5" w:rsidRPr="001C2C5B" w14:paraId="3594DC6A" w14:textId="77777777" w:rsidTr="00A83E76">
        <w:trPr>
          <w:trHeight w:val="246"/>
        </w:trPr>
        <w:tc>
          <w:tcPr>
            <w:tcW w:w="851" w:type="dxa"/>
            <w:vAlign w:val="center"/>
          </w:tcPr>
          <w:p w14:paraId="0E90EDB3" w14:textId="12248E45" w:rsidR="003F2DC5" w:rsidRPr="001A5AFE" w:rsidRDefault="003F2DC5" w:rsidP="00A83E76">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68FBA9FE" w14:textId="708ECBF5" w:rsidR="003F2DC5" w:rsidRPr="00D0282A" w:rsidRDefault="003F2DC5" w:rsidP="00D0282A">
            <w:pPr>
              <w:jc w:val="center"/>
              <w:rPr>
                <w:rStyle w:val="aff3"/>
                <w:rFonts w:ascii="GHEA Grapalat" w:hAnsi="GHEA Grapalat"/>
                <w:i w:val="0"/>
                <w:sz w:val="20"/>
                <w:szCs w:val="20"/>
                <w:lang w:val="hy-AM"/>
              </w:rPr>
            </w:pPr>
            <w:r>
              <w:rPr>
                <w:rFonts w:ascii="Sylfaen" w:hAnsi="Sylfaen" w:cs="Arial"/>
                <w:sz w:val="22"/>
                <w:szCs w:val="22"/>
              </w:rPr>
              <w:t>1581110</w:t>
            </w:r>
            <w:r w:rsidRPr="00F971AF">
              <w:rPr>
                <w:rFonts w:ascii="Sylfaen" w:hAnsi="Sylfaen" w:cs="Arial"/>
                <w:sz w:val="22"/>
                <w:szCs w:val="22"/>
              </w:rPr>
              <w:t>0</w:t>
            </w:r>
            <w:r>
              <w:rPr>
                <w:rFonts w:ascii="Sylfaen" w:hAnsi="Sylfaen" w:cs="Arial"/>
                <w:sz w:val="22"/>
                <w:szCs w:val="22"/>
              </w:rPr>
              <w:t>/</w:t>
            </w:r>
            <w:r w:rsidR="00D0282A">
              <w:rPr>
                <w:rFonts w:ascii="Sylfaen" w:hAnsi="Sylfaen" w:cs="Arial"/>
                <w:sz w:val="22"/>
                <w:szCs w:val="22"/>
                <w:lang w:val="hy-AM"/>
              </w:rPr>
              <w:t>1</w:t>
            </w:r>
          </w:p>
        </w:tc>
        <w:tc>
          <w:tcPr>
            <w:tcW w:w="1100" w:type="dxa"/>
            <w:vAlign w:val="center"/>
          </w:tcPr>
          <w:p w14:paraId="19B5576F" w14:textId="581F6052" w:rsidR="003F2DC5" w:rsidRPr="003B5786" w:rsidRDefault="00932533" w:rsidP="00A83E76">
            <w:pPr>
              <w:jc w:val="center"/>
              <w:rPr>
                <w:rFonts w:ascii="GHEA Grapalat" w:hAnsi="GHEA Grapalat"/>
                <w:sz w:val="20"/>
                <w:szCs w:val="20"/>
                <w:lang w:val="hy-AM"/>
              </w:rPr>
            </w:pPr>
            <w:proofErr w:type="spellStart"/>
            <w:r w:rsidRPr="00932533">
              <w:rPr>
                <w:rFonts w:ascii="GHEA Grapalat" w:hAnsi="GHEA Grapalat" w:cs="Calibri"/>
                <w:sz w:val="20"/>
                <w:szCs w:val="20"/>
              </w:rPr>
              <w:t>Высококачественный</w:t>
            </w:r>
            <w:proofErr w:type="spellEnd"/>
            <w:r w:rsidRPr="00932533">
              <w:rPr>
                <w:rFonts w:ascii="GHEA Grapalat" w:hAnsi="GHEA Grapalat" w:cs="Calibri"/>
                <w:sz w:val="20"/>
                <w:szCs w:val="20"/>
              </w:rPr>
              <w:t xml:space="preserve"> </w:t>
            </w:r>
            <w:proofErr w:type="spellStart"/>
            <w:r w:rsidRPr="00932533">
              <w:rPr>
                <w:rFonts w:ascii="GHEA Grapalat" w:hAnsi="GHEA Grapalat" w:cs="Calibri"/>
                <w:sz w:val="20"/>
                <w:szCs w:val="20"/>
              </w:rPr>
              <w:t>хлеб</w:t>
            </w:r>
            <w:proofErr w:type="spellEnd"/>
          </w:p>
        </w:tc>
        <w:tc>
          <w:tcPr>
            <w:tcW w:w="884" w:type="dxa"/>
            <w:vAlign w:val="center"/>
          </w:tcPr>
          <w:p w14:paraId="5CE7EEDA" w14:textId="77777777" w:rsidR="003F2DC5" w:rsidRPr="0050692E" w:rsidRDefault="003F2DC5" w:rsidP="00A83E76">
            <w:pPr>
              <w:jc w:val="center"/>
              <w:rPr>
                <w:rFonts w:ascii="GHEA Grapalat" w:hAnsi="GHEA Grapalat"/>
                <w:sz w:val="20"/>
                <w:lang w:val="hy-AM"/>
              </w:rPr>
            </w:pPr>
          </w:p>
        </w:tc>
        <w:tc>
          <w:tcPr>
            <w:tcW w:w="3686" w:type="dxa"/>
            <w:vAlign w:val="center"/>
          </w:tcPr>
          <w:p w14:paraId="48C2FD82" w14:textId="61D749A1" w:rsidR="003F2DC5" w:rsidRDefault="00932533" w:rsidP="00782B69">
            <w:pPr>
              <w:jc w:val="center"/>
              <w:rPr>
                <w:rFonts w:ascii="GHEA Grapalat" w:hAnsi="GHEA Grapalat"/>
                <w:sz w:val="20"/>
                <w:lang w:val="hy-AM"/>
              </w:rPr>
            </w:pPr>
            <w:r w:rsidRPr="00932533">
              <w:rPr>
                <w:rFonts w:ascii="GHEA Grapalat" w:hAnsi="GHEA Grapalat" w:cs="Calibri"/>
                <w:b/>
                <w:sz w:val="16"/>
                <w:szCs w:val="16"/>
                <w:lang w:val="hy-AM"/>
              </w:rPr>
              <w:t xml:space="preserve">Поставщик обязан предъявить заведующей детским садом санитарные книжки транспортного средства и водителя. «Тип: «Матнакаш». Изготовлен из смеси пшеницы высшего сорта и пшеничной муки 1-го сорта, АСТ 31-99 или эквивалент. Упаковка: в бумажный или полиэтиленовый пакет, размер которого превышает длину или ширину буханки. Безопасность, маркировка и упаковка соответствуют требованиям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Совета Евразийской экономической комиссии от 20 июля 2012 г. № 58, «Требованиям к безопасности пищевых добавок, </w:t>
            </w:r>
            <w:r w:rsidRPr="00932533">
              <w:rPr>
                <w:rFonts w:ascii="GHEA Grapalat" w:hAnsi="GHEA Grapalat" w:cs="Calibri"/>
                <w:b/>
                <w:sz w:val="16"/>
                <w:szCs w:val="16"/>
                <w:lang w:val="hy-AM"/>
              </w:rPr>
              <w:lastRenderedPageBreak/>
              <w:t>ароматизаторов и технологических вспомогательных средств» (ТС 029/2012), Техническому регламенту «О безопасности упаковки» (ТС 005/2011), утвержденному Решением Комиссии Таможенного союза от 20 августа 16.01.2011 № 769. Маркировка: разборчивая. Остаточный срок годности не менее 90%. Доставка осуществляется ежедневно по рабочим дням в согласованное с садоводами время. В случае доставки хлеба, в случае несоответствия техническим характеристикам или условиям поставки, срок устранения несоответствия устанавливается в течение 50 минут. Обратите внимание, что доставка должна осуществляться транспортными средствами, предназначенными для перевозки данной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и может быть уменьшен Покупателем с учетом... Учитывается фактическое количество детей, посещающих детский сад в течение года, а финансирование осуществляется за фактически поставленную продукцию. Договор заключается только при наличии сертификата на зерновую продукцию, санитарных книжек транспортного средства и перевозчика.</w:t>
            </w:r>
          </w:p>
        </w:tc>
        <w:tc>
          <w:tcPr>
            <w:tcW w:w="708" w:type="dxa"/>
            <w:vAlign w:val="center"/>
          </w:tcPr>
          <w:p w14:paraId="7B8435AC" w14:textId="4C086573" w:rsidR="003F2DC5" w:rsidRDefault="00932533" w:rsidP="00A83E76">
            <w:pPr>
              <w:jc w:val="center"/>
              <w:rPr>
                <w:rFonts w:ascii="GHEA Grapalat" w:hAnsi="GHEA Grapalat"/>
                <w:sz w:val="20"/>
                <w:lang w:val="hy-AM"/>
              </w:rPr>
            </w:pPr>
            <w:r w:rsidRPr="00932533">
              <w:rPr>
                <w:rFonts w:ascii="GHEA Grapalat" w:hAnsi="GHEA Grapalat"/>
                <w:sz w:val="20"/>
                <w:lang w:val="hy-AM"/>
              </w:rPr>
              <w:lastRenderedPageBreak/>
              <w:t>кг</w:t>
            </w:r>
          </w:p>
        </w:tc>
        <w:tc>
          <w:tcPr>
            <w:tcW w:w="709" w:type="dxa"/>
            <w:vAlign w:val="center"/>
          </w:tcPr>
          <w:p w14:paraId="1A0BF256" w14:textId="118BBB52" w:rsidR="003F2DC5" w:rsidRPr="001138C7" w:rsidRDefault="0069470E" w:rsidP="00A83E76">
            <w:pPr>
              <w:jc w:val="center"/>
              <w:rPr>
                <w:rFonts w:ascii="GHEA Grapalat" w:hAnsi="GHEA Grapalat"/>
                <w:sz w:val="20"/>
              </w:rPr>
            </w:pPr>
            <w:r>
              <w:rPr>
                <w:rFonts w:ascii="GHEA Grapalat" w:hAnsi="GHEA Grapalat"/>
                <w:sz w:val="20"/>
                <w:highlight w:val="yellow"/>
                <w:lang w:val="ru-RU"/>
              </w:rPr>
              <w:t>55</w:t>
            </w:r>
            <w:r w:rsidR="003F2DC5" w:rsidRPr="00583D0F">
              <w:rPr>
                <w:rFonts w:ascii="GHEA Grapalat" w:hAnsi="GHEA Grapalat"/>
                <w:sz w:val="20"/>
                <w:highlight w:val="yellow"/>
              </w:rPr>
              <w:t>0</w:t>
            </w:r>
          </w:p>
        </w:tc>
        <w:tc>
          <w:tcPr>
            <w:tcW w:w="993" w:type="dxa"/>
            <w:vAlign w:val="center"/>
          </w:tcPr>
          <w:p w14:paraId="12DFA33A" w14:textId="55F2A1EE" w:rsidR="003F2DC5" w:rsidRPr="00671E9B" w:rsidRDefault="00405E31" w:rsidP="00A83E76">
            <w:pPr>
              <w:jc w:val="center"/>
              <w:rPr>
                <w:rFonts w:ascii="GHEA Grapalat" w:hAnsi="GHEA Grapalat"/>
                <w:sz w:val="20"/>
                <w:lang w:val="hy-AM"/>
              </w:rPr>
            </w:pPr>
            <w:r>
              <w:rPr>
                <w:rFonts w:ascii="GHEA Grapalat" w:hAnsi="GHEA Grapalat"/>
                <w:sz w:val="20"/>
                <w:lang w:val="hy-AM"/>
              </w:rPr>
              <w:t>12000</w:t>
            </w:r>
          </w:p>
        </w:tc>
        <w:tc>
          <w:tcPr>
            <w:tcW w:w="1478" w:type="dxa"/>
            <w:vAlign w:val="center"/>
          </w:tcPr>
          <w:p w14:paraId="28859840" w14:textId="32B2278E" w:rsidR="003F2DC5" w:rsidRDefault="000C4217" w:rsidP="00E43C7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82EA139" w14:textId="67659D67" w:rsidR="003F2DC5" w:rsidRDefault="000C4217" w:rsidP="00A83E7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FEBD69C" w14:textId="1CE7EFD3" w:rsidR="003F2DC5" w:rsidRDefault="000C4217" w:rsidP="00A83E7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A562E" w:rsidRPr="001C2C5B" w14:paraId="44BFC238" w14:textId="77777777" w:rsidTr="00A83E76">
        <w:trPr>
          <w:trHeight w:val="246"/>
        </w:trPr>
        <w:tc>
          <w:tcPr>
            <w:tcW w:w="851" w:type="dxa"/>
            <w:vAlign w:val="center"/>
          </w:tcPr>
          <w:p w14:paraId="77DD6716" w14:textId="1F72A989" w:rsidR="00BA562E" w:rsidRPr="001A5AFE" w:rsidRDefault="00BA562E" w:rsidP="00BA562E">
            <w:pPr>
              <w:jc w:val="center"/>
              <w:rPr>
                <w:rFonts w:ascii="GHEA Grapalat" w:hAnsi="GHEA Grapalat"/>
                <w:sz w:val="20"/>
                <w:lang w:val="hy-AM"/>
              </w:rPr>
            </w:pPr>
            <w:r>
              <w:rPr>
                <w:rFonts w:ascii="GHEA Grapalat" w:hAnsi="GHEA Grapalat"/>
                <w:sz w:val="20"/>
                <w:lang w:val="hy-AM"/>
              </w:rPr>
              <w:t>2</w:t>
            </w:r>
          </w:p>
        </w:tc>
        <w:tc>
          <w:tcPr>
            <w:tcW w:w="1276" w:type="dxa"/>
            <w:vAlign w:val="center"/>
          </w:tcPr>
          <w:p w14:paraId="03C8B088" w14:textId="387054E7" w:rsidR="00BA562E" w:rsidRPr="00D0282A" w:rsidRDefault="00BA562E" w:rsidP="00BA562E">
            <w:pPr>
              <w:jc w:val="center"/>
              <w:rPr>
                <w:rStyle w:val="aff3"/>
                <w:rFonts w:ascii="GHEA Grapalat" w:hAnsi="GHEA Grapalat"/>
                <w:i w:val="0"/>
                <w:sz w:val="20"/>
                <w:szCs w:val="20"/>
                <w:lang w:val="hy-AM"/>
              </w:rPr>
            </w:pPr>
            <w:r w:rsidRPr="00F971AF">
              <w:rPr>
                <w:rFonts w:ascii="Sylfaen" w:hAnsi="Sylfaen" w:cs="Arial"/>
                <w:sz w:val="22"/>
                <w:szCs w:val="22"/>
              </w:rPr>
              <w:t>15612180</w:t>
            </w:r>
            <w:r>
              <w:rPr>
                <w:rFonts w:ascii="Sylfaen" w:hAnsi="Sylfaen" w:cs="Arial"/>
                <w:sz w:val="22"/>
                <w:szCs w:val="22"/>
              </w:rPr>
              <w:t>/</w:t>
            </w:r>
            <w:r>
              <w:rPr>
                <w:rFonts w:ascii="Sylfaen" w:hAnsi="Sylfaen" w:cs="Arial"/>
                <w:sz w:val="22"/>
                <w:szCs w:val="22"/>
                <w:lang w:val="hy-AM"/>
              </w:rPr>
              <w:t>1</w:t>
            </w:r>
          </w:p>
        </w:tc>
        <w:tc>
          <w:tcPr>
            <w:tcW w:w="1100" w:type="dxa"/>
            <w:vAlign w:val="center"/>
          </w:tcPr>
          <w:p w14:paraId="45290D46" w14:textId="024FB7D2" w:rsidR="00BA562E" w:rsidRPr="003B5786" w:rsidRDefault="00BA562E" w:rsidP="00BA562E">
            <w:pPr>
              <w:jc w:val="center"/>
              <w:rPr>
                <w:rFonts w:ascii="GHEA Grapalat" w:hAnsi="GHEA Grapalat"/>
                <w:sz w:val="20"/>
                <w:szCs w:val="20"/>
                <w:lang w:val="hy-AM"/>
              </w:rPr>
            </w:pPr>
            <w:proofErr w:type="spellStart"/>
            <w:r w:rsidRPr="00BA562E">
              <w:rPr>
                <w:rFonts w:ascii="GHEA Grapalat" w:hAnsi="GHEA Grapalat" w:cs="Calibri"/>
                <w:sz w:val="20"/>
                <w:szCs w:val="20"/>
              </w:rPr>
              <w:t>Мука</w:t>
            </w:r>
            <w:proofErr w:type="spellEnd"/>
            <w:r w:rsidRPr="00BA562E">
              <w:rPr>
                <w:rFonts w:ascii="GHEA Grapalat" w:hAnsi="GHEA Grapalat" w:cs="Calibri"/>
                <w:sz w:val="20"/>
                <w:szCs w:val="20"/>
              </w:rPr>
              <w:t xml:space="preserve"> </w:t>
            </w:r>
            <w:proofErr w:type="spellStart"/>
            <w:r w:rsidRPr="00BA562E">
              <w:rPr>
                <w:rFonts w:ascii="GHEA Grapalat" w:hAnsi="GHEA Grapalat" w:cs="Calibri"/>
                <w:sz w:val="20"/>
                <w:szCs w:val="20"/>
              </w:rPr>
              <w:t>пшеничн</w:t>
            </w:r>
            <w:r w:rsidRPr="00BA562E">
              <w:rPr>
                <w:rFonts w:ascii="GHEA Grapalat" w:hAnsi="GHEA Grapalat" w:cs="Calibri"/>
                <w:sz w:val="20"/>
                <w:szCs w:val="20"/>
              </w:rPr>
              <w:lastRenderedPageBreak/>
              <w:t>ая</w:t>
            </w:r>
            <w:proofErr w:type="spellEnd"/>
            <w:r w:rsidRPr="00BA562E">
              <w:rPr>
                <w:rFonts w:ascii="GHEA Grapalat" w:hAnsi="GHEA Grapalat" w:cs="Calibri"/>
                <w:sz w:val="20"/>
                <w:szCs w:val="20"/>
              </w:rPr>
              <w:t xml:space="preserve"> </w:t>
            </w:r>
            <w:proofErr w:type="spellStart"/>
            <w:r w:rsidRPr="00BA562E">
              <w:rPr>
                <w:rFonts w:ascii="GHEA Grapalat" w:hAnsi="GHEA Grapalat" w:cs="Calibri"/>
                <w:sz w:val="20"/>
                <w:szCs w:val="20"/>
              </w:rPr>
              <w:t>высшего</w:t>
            </w:r>
            <w:proofErr w:type="spellEnd"/>
            <w:r w:rsidRPr="00BA562E">
              <w:rPr>
                <w:rFonts w:ascii="GHEA Grapalat" w:hAnsi="GHEA Grapalat" w:cs="Calibri"/>
                <w:sz w:val="20"/>
                <w:szCs w:val="20"/>
              </w:rPr>
              <w:t xml:space="preserve"> </w:t>
            </w:r>
            <w:proofErr w:type="spellStart"/>
            <w:r w:rsidRPr="00BA562E">
              <w:rPr>
                <w:rFonts w:ascii="GHEA Grapalat" w:hAnsi="GHEA Grapalat" w:cs="Calibri"/>
                <w:sz w:val="20"/>
                <w:szCs w:val="20"/>
              </w:rPr>
              <w:t>сорта</w:t>
            </w:r>
            <w:proofErr w:type="spellEnd"/>
          </w:p>
        </w:tc>
        <w:tc>
          <w:tcPr>
            <w:tcW w:w="884" w:type="dxa"/>
            <w:vAlign w:val="center"/>
          </w:tcPr>
          <w:p w14:paraId="52EF154A" w14:textId="77777777" w:rsidR="00BA562E" w:rsidRPr="0050692E" w:rsidRDefault="00BA562E" w:rsidP="00BA562E">
            <w:pPr>
              <w:jc w:val="center"/>
              <w:rPr>
                <w:rFonts w:ascii="GHEA Grapalat" w:hAnsi="GHEA Grapalat"/>
                <w:sz w:val="20"/>
                <w:lang w:val="hy-AM"/>
              </w:rPr>
            </w:pPr>
          </w:p>
        </w:tc>
        <w:tc>
          <w:tcPr>
            <w:tcW w:w="3686" w:type="dxa"/>
            <w:vAlign w:val="center"/>
          </w:tcPr>
          <w:p w14:paraId="39109013" w14:textId="04F152E0" w:rsidR="00BA562E" w:rsidRDefault="00BA562E" w:rsidP="00BA562E">
            <w:pPr>
              <w:jc w:val="center"/>
              <w:rPr>
                <w:rFonts w:ascii="GHEA Grapalat" w:hAnsi="GHEA Grapalat"/>
                <w:sz w:val="20"/>
                <w:lang w:val="hy-AM"/>
              </w:rPr>
            </w:pPr>
            <w:r w:rsidRPr="00BA562E">
              <w:rPr>
                <w:rFonts w:ascii="GHEA Grapalat" w:hAnsi="GHEA Grapalat" w:cs="Calibri"/>
                <w:sz w:val="16"/>
                <w:szCs w:val="16"/>
                <w:lang w:val="hy-AM"/>
              </w:rPr>
              <w:t xml:space="preserve">Поставщик обязан предъявить заведующей детским садом санитарные книжки </w:t>
            </w:r>
            <w:r w:rsidRPr="00BA562E">
              <w:rPr>
                <w:rFonts w:ascii="GHEA Grapalat" w:hAnsi="GHEA Grapalat" w:cs="Calibri"/>
                <w:sz w:val="16"/>
                <w:szCs w:val="16"/>
                <w:lang w:val="hy-AM"/>
              </w:rPr>
              <w:lastRenderedPageBreak/>
              <w:t xml:space="preserve">транспортного средства и водителя. «Мука высшего сорта, /расфасовка: не более 5, 10 и 25 кг /по заказу/. Свойственный пшеничной муке, без посторонних привкуса и запаха, цвет муки белый или белый с кремовым оттенком, фабричная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АСТ 280-2007 или эквивалентный показателям настоящего стандарта. Остаточный срок годности не менее 60%. Общие обязательные условия к продукту: безопасность, упаковка и маркировка в соответствии с Приказом Комиссии Таможенного союза от 9 декабря 2011 г. № 880 «О безопасности пищевой продукции» (ТС 021/2011), утвержденным Решением Комиссии Таможенного союза от 9 декабря 2011 г. № 880». 2011 г., «Пищевая продукция в части ее маркировки» (ТС 022/2011), утвержденный Решением Комиссии Таможенного союза от 16 августа 2011 г. № 769, «О безопасности упаковки» (ТС 005/2011), утвержденный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утвержденный Решением Комиссии Таможенного союза от 9 декабря 2011 г. № 874, технический регламент «О безопасности зерна» (ТС 015/2011). Поставка осуществляется не реже одного раза в неделю, не ранее 8:30 и не позднее 16:30. В случае поставки продукции, в случае несоответствия техническим требованиям В случае несоответствия требованиям технических условий или условий поставки срок устранения несоответствия устанавливается в 1 день. Конкретный день поставки определяется Покупателем посредством предварительного </w:t>
            </w:r>
            <w:r w:rsidRPr="00BA562E">
              <w:rPr>
                <w:rFonts w:ascii="GHEA Grapalat" w:hAnsi="GHEA Grapalat" w:cs="Calibri"/>
                <w:sz w:val="16"/>
                <w:szCs w:val="16"/>
                <w:lang w:val="hy-AM"/>
              </w:rPr>
              <w:lastRenderedPageBreak/>
              <w:t>(не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факту. «по отношению к поставленному товару».</w:t>
            </w:r>
          </w:p>
        </w:tc>
        <w:tc>
          <w:tcPr>
            <w:tcW w:w="708" w:type="dxa"/>
            <w:vAlign w:val="center"/>
          </w:tcPr>
          <w:p w14:paraId="4B73FAB9" w14:textId="509F1A0B" w:rsidR="00BA562E" w:rsidRDefault="00BA562E" w:rsidP="00BA562E">
            <w:pPr>
              <w:jc w:val="center"/>
              <w:rPr>
                <w:rFonts w:ascii="GHEA Grapalat" w:hAnsi="GHEA Grapalat"/>
                <w:sz w:val="20"/>
                <w:lang w:val="hy-AM"/>
              </w:rPr>
            </w:pPr>
            <w:r w:rsidRPr="00932533">
              <w:rPr>
                <w:rFonts w:ascii="GHEA Grapalat" w:hAnsi="GHEA Grapalat"/>
                <w:sz w:val="20"/>
                <w:lang w:val="hy-AM"/>
              </w:rPr>
              <w:lastRenderedPageBreak/>
              <w:t>кг</w:t>
            </w:r>
          </w:p>
        </w:tc>
        <w:tc>
          <w:tcPr>
            <w:tcW w:w="709" w:type="dxa"/>
            <w:vAlign w:val="center"/>
          </w:tcPr>
          <w:p w14:paraId="3B667289" w14:textId="000892BF" w:rsidR="00BA562E" w:rsidRPr="006D78DB" w:rsidRDefault="00BA562E" w:rsidP="00BA562E">
            <w:pPr>
              <w:jc w:val="center"/>
              <w:rPr>
                <w:rFonts w:ascii="GHEA Grapalat" w:hAnsi="GHEA Grapalat"/>
                <w:sz w:val="20"/>
                <w:highlight w:val="cyan"/>
                <w:lang w:val="ru-RU"/>
              </w:rPr>
            </w:pPr>
            <w:r>
              <w:rPr>
                <w:rFonts w:ascii="GHEA Grapalat" w:hAnsi="GHEA Grapalat"/>
                <w:sz w:val="20"/>
                <w:highlight w:val="yellow"/>
                <w:lang w:val="ru-RU"/>
              </w:rPr>
              <w:t>250</w:t>
            </w:r>
          </w:p>
        </w:tc>
        <w:tc>
          <w:tcPr>
            <w:tcW w:w="993" w:type="dxa"/>
            <w:vAlign w:val="center"/>
          </w:tcPr>
          <w:p w14:paraId="3B4A339E" w14:textId="1B34B78F" w:rsidR="00BA562E" w:rsidRPr="006D78DB" w:rsidRDefault="00BA562E" w:rsidP="00BA562E">
            <w:pPr>
              <w:jc w:val="center"/>
              <w:rPr>
                <w:rFonts w:ascii="GHEA Grapalat" w:hAnsi="GHEA Grapalat"/>
                <w:sz w:val="20"/>
                <w:highlight w:val="cyan"/>
                <w:lang w:val="ru-RU"/>
              </w:rPr>
            </w:pPr>
            <w:r>
              <w:rPr>
                <w:rFonts w:ascii="GHEA Grapalat" w:hAnsi="GHEA Grapalat"/>
                <w:sz w:val="20"/>
                <w:highlight w:val="cyan"/>
                <w:lang w:val="ru-RU"/>
              </w:rPr>
              <w:t>700</w:t>
            </w:r>
          </w:p>
        </w:tc>
        <w:tc>
          <w:tcPr>
            <w:tcW w:w="1478" w:type="dxa"/>
            <w:vAlign w:val="center"/>
          </w:tcPr>
          <w:p w14:paraId="28AAF956" w14:textId="793899BE" w:rsidR="00BA562E" w:rsidRDefault="00BA562E" w:rsidP="00BA562E">
            <w:pPr>
              <w:jc w:val="center"/>
              <w:rPr>
                <w:rFonts w:ascii="GHEA Grapalat" w:hAnsi="GHEA Grapalat"/>
                <w:sz w:val="20"/>
                <w:lang w:val="hy-AM"/>
              </w:rPr>
            </w:pPr>
            <w:r w:rsidRPr="000C4217">
              <w:rPr>
                <w:rFonts w:ascii="GHEA Grapalat" w:hAnsi="GHEA Grapalat"/>
                <w:sz w:val="20"/>
                <w:lang w:val="hy-AM"/>
              </w:rPr>
              <w:t xml:space="preserve">Все детские сады, </w:t>
            </w:r>
            <w:r w:rsidRPr="000C4217">
              <w:rPr>
                <w:rFonts w:ascii="GHEA Grapalat" w:hAnsi="GHEA Grapalat"/>
                <w:sz w:val="20"/>
                <w:lang w:val="hy-AM"/>
              </w:rPr>
              <w:lastRenderedPageBreak/>
              <w:t>находящиеся в ведении Мартунинского муниципалитета Гегаркуникской области Республики Армения</w:t>
            </w:r>
          </w:p>
        </w:tc>
        <w:tc>
          <w:tcPr>
            <w:tcW w:w="1468" w:type="dxa"/>
            <w:vAlign w:val="center"/>
          </w:tcPr>
          <w:p w14:paraId="422C0FEA" w14:textId="4D62DB10" w:rsidR="00BA562E" w:rsidRDefault="00BA562E" w:rsidP="00BA562E">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2F6B5C46" w14:textId="44350E75" w:rsidR="00BA562E" w:rsidRDefault="00BA562E" w:rsidP="00BA562E">
            <w:pPr>
              <w:jc w:val="center"/>
              <w:rPr>
                <w:rFonts w:ascii="GHEA Grapalat" w:hAnsi="GHEA Grapalat"/>
                <w:sz w:val="20"/>
                <w:lang w:val="hy-AM"/>
              </w:rPr>
            </w:pPr>
            <w:r w:rsidRPr="000C4217">
              <w:rPr>
                <w:rFonts w:ascii="GHEA Grapalat" w:hAnsi="GHEA Grapalat"/>
                <w:color w:val="FF0000"/>
                <w:sz w:val="20"/>
                <w:lang w:val="hy-AM"/>
              </w:rPr>
              <w:t xml:space="preserve">Со дня вступления Договора в силу до 1 июля </w:t>
            </w:r>
            <w:r w:rsidRPr="000C4217">
              <w:rPr>
                <w:rFonts w:ascii="GHEA Grapalat" w:hAnsi="GHEA Grapalat"/>
                <w:color w:val="FF0000"/>
                <w:sz w:val="20"/>
                <w:lang w:val="hy-AM"/>
              </w:rPr>
              <w:lastRenderedPageBreak/>
              <w:t>2026 года</w:t>
            </w:r>
          </w:p>
        </w:tc>
      </w:tr>
      <w:tr w:rsidR="00C622A1" w:rsidRPr="001C2C5B" w14:paraId="21DFDAE2" w14:textId="77777777" w:rsidTr="00A83E76">
        <w:trPr>
          <w:trHeight w:val="246"/>
        </w:trPr>
        <w:tc>
          <w:tcPr>
            <w:tcW w:w="851" w:type="dxa"/>
            <w:vAlign w:val="center"/>
          </w:tcPr>
          <w:p w14:paraId="122EACD8" w14:textId="0CDEB6A7" w:rsidR="00C622A1" w:rsidRPr="001A5AFE" w:rsidRDefault="00C622A1" w:rsidP="00C622A1">
            <w:pPr>
              <w:jc w:val="center"/>
              <w:rPr>
                <w:rFonts w:ascii="GHEA Grapalat" w:hAnsi="GHEA Grapalat"/>
                <w:sz w:val="20"/>
                <w:lang w:val="hy-AM"/>
              </w:rPr>
            </w:pPr>
            <w:r>
              <w:rPr>
                <w:rFonts w:ascii="GHEA Grapalat" w:hAnsi="GHEA Grapalat"/>
                <w:sz w:val="20"/>
                <w:lang w:val="hy-AM"/>
              </w:rPr>
              <w:lastRenderedPageBreak/>
              <w:t>3</w:t>
            </w:r>
          </w:p>
        </w:tc>
        <w:tc>
          <w:tcPr>
            <w:tcW w:w="1276" w:type="dxa"/>
            <w:vAlign w:val="center"/>
          </w:tcPr>
          <w:p w14:paraId="23A9A22D" w14:textId="19EC7363" w:rsidR="00C622A1" w:rsidRPr="00D0282A" w:rsidRDefault="00C622A1" w:rsidP="00C622A1">
            <w:pPr>
              <w:jc w:val="center"/>
              <w:rPr>
                <w:rStyle w:val="aff3"/>
                <w:rFonts w:ascii="GHEA Grapalat" w:hAnsi="GHEA Grapalat"/>
                <w:i w:val="0"/>
                <w:sz w:val="20"/>
                <w:szCs w:val="20"/>
                <w:lang w:val="hy-AM"/>
              </w:rPr>
            </w:pPr>
            <w:r w:rsidRPr="00833BBB">
              <w:rPr>
                <w:rFonts w:ascii="GHEA Grapalat" w:hAnsi="GHEA Grapalat" w:cs="Arial"/>
                <w:sz w:val="20"/>
                <w:szCs w:val="22"/>
              </w:rPr>
              <w:t>15811130</w:t>
            </w:r>
            <w:r>
              <w:rPr>
                <w:rFonts w:ascii="GHEA Grapalat" w:hAnsi="GHEA Grapalat" w:cs="Arial"/>
                <w:sz w:val="20"/>
                <w:szCs w:val="22"/>
              </w:rPr>
              <w:t>/</w:t>
            </w:r>
            <w:r>
              <w:rPr>
                <w:rFonts w:ascii="GHEA Grapalat" w:hAnsi="GHEA Grapalat" w:cs="Arial"/>
                <w:sz w:val="20"/>
                <w:szCs w:val="22"/>
                <w:lang w:val="hy-AM"/>
              </w:rPr>
              <w:t>1</w:t>
            </w:r>
          </w:p>
        </w:tc>
        <w:tc>
          <w:tcPr>
            <w:tcW w:w="1100" w:type="dxa"/>
            <w:vAlign w:val="center"/>
          </w:tcPr>
          <w:p w14:paraId="3DBF6BAB" w14:textId="3F975980" w:rsidR="00C622A1" w:rsidRPr="006C3A83" w:rsidRDefault="00C622A1" w:rsidP="00C622A1">
            <w:pPr>
              <w:jc w:val="center"/>
              <w:rPr>
                <w:rFonts w:ascii="GHEA Grapalat" w:hAnsi="GHEA Grapalat"/>
                <w:sz w:val="20"/>
                <w:szCs w:val="20"/>
                <w:lang w:val="hy-AM"/>
              </w:rPr>
            </w:pPr>
            <w:r w:rsidRPr="00C622A1">
              <w:rPr>
                <w:rFonts w:ascii="GHEA Grapalat" w:hAnsi="GHEA Grapalat"/>
                <w:sz w:val="20"/>
                <w:szCs w:val="20"/>
                <w:lang w:val="hy-AM"/>
              </w:rPr>
              <w:t>Булочка</w:t>
            </w:r>
          </w:p>
        </w:tc>
        <w:tc>
          <w:tcPr>
            <w:tcW w:w="884" w:type="dxa"/>
            <w:vAlign w:val="center"/>
          </w:tcPr>
          <w:p w14:paraId="7392585C" w14:textId="77777777" w:rsidR="00C622A1" w:rsidRPr="0050692E" w:rsidRDefault="00C622A1" w:rsidP="00C622A1">
            <w:pPr>
              <w:jc w:val="center"/>
              <w:rPr>
                <w:rFonts w:ascii="GHEA Grapalat" w:hAnsi="GHEA Grapalat"/>
                <w:sz w:val="20"/>
                <w:lang w:val="hy-AM"/>
              </w:rPr>
            </w:pPr>
          </w:p>
        </w:tc>
        <w:tc>
          <w:tcPr>
            <w:tcW w:w="3686" w:type="dxa"/>
            <w:vAlign w:val="center"/>
          </w:tcPr>
          <w:p w14:paraId="397EF065"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Поставщик обязан предоставить директору детского сада санитарные книжки на автомобиль и водителя. С изюмом, изготовлено из муки 1-го сорта, АСТ 31-99. Безопасность в соответствии с гигиеническими нормативами N 2-III-4.9-01-2010 и статьей 9 Закона РА «О безопасности пищевых продуктов».</w:t>
            </w:r>
          </w:p>
          <w:p w14:paraId="55D9367F"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Пищевая ценность: 100 г</w:t>
            </w:r>
          </w:p>
          <w:p w14:paraId="090C7DE2"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Белки: 6 г</w:t>
            </w:r>
          </w:p>
          <w:p w14:paraId="3F45EF1D"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Жиры: 3 г</w:t>
            </w:r>
          </w:p>
          <w:p w14:paraId="78F30539"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Углеводы: 52 г</w:t>
            </w:r>
          </w:p>
          <w:p w14:paraId="1E1C45CF"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Энергетическая ценность: 259 ккал</w:t>
            </w:r>
          </w:p>
          <w:p w14:paraId="5054A813" w14:textId="3DAED178" w:rsidR="00C622A1" w:rsidRDefault="00C622A1" w:rsidP="00C622A1">
            <w:pPr>
              <w:jc w:val="center"/>
              <w:rPr>
                <w:rFonts w:ascii="GHEA Grapalat" w:hAnsi="GHEA Grapalat"/>
                <w:sz w:val="20"/>
                <w:lang w:val="hy-AM"/>
              </w:rPr>
            </w:pPr>
            <w:r w:rsidRPr="00C622A1">
              <w:rPr>
                <w:rFonts w:ascii="GHEA Grapalat" w:hAnsi="GHEA Grapalat" w:cs="Calibri"/>
                <w:sz w:val="16"/>
                <w:szCs w:val="16"/>
                <w:lang w:val="hy-AM"/>
              </w:rPr>
              <w:t>1084 кДж.</w:t>
            </w:r>
          </w:p>
        </w:tc>
        <w:tc>
          <w:tcPr>
            <w:tcW w:w="708" w:type="dxa"/>
            <w:vAlign w:val="center"/>
          </w:tcPr>
          <w:p w14:paraId="5AC0B4E5" w14:textId="44BDE924" w:rsidR="00C622A1" w:rsidRDefault="00C622A1" w:rsidP="00C622A1">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2DE8A6C9" w14:textId="1455D09A" w:rsidR="00C622A1" w:rsidRPr="003D2F53" w:rsidRDefault="00C622A1" w:rsidP="00C622A1">
            <w:pPr>
              <w:jc w:val="center"/>
              <w:rPr>
                <w:rFonts w:ascii="GHEA Grapalat" w:hAnsi="GHEA Grapalat"/>
                <w:sz w:val="20"/>
                <w:lang w:val="hy-AM"/>
              </w:rPr>
            </w:pPr>
            <w:r>
              <w:rPr>
                <w:rFonts w:ascii="GHEA Grapalat" w:hAnsi="GHEA Grapalat"/>
                <w:sz w:val="20"/>
              </w:rPr>
              <w:t>1</w:t>
            </w:r>
            <w:r>
              <w:rPr>
                <w:rFonts w:ascii="GHEA Grapalat" w:hAnsi="GHEA Grapalat"/>
                <w:sz w:val="20"/>
                <w:lang w:val="hy-AM"/>
              </w:rPr>
              <w:t>250</w:t>
            </w:r>
          </w:p>
        </w:tc>
        <w:tc>
          <w:tcPr>
            <w:tcW w:w="993" w:type="dxa"/>
            <w:vAlign w:val="center"/>
          </w:tcPr>
          <w:p w14:paraId="7F2EE17E" w14:textId="7A67A0BC" w:rsidR="00C622A1" w:rsidRPr="002D2471" w:rsidRDefault="00C622A1" w:rsidP="00C622A1">
            <w:pPr>
              <w:jc w:val="center"/>
              <w:rPr>
                <w:rFonts w:ascii="GHEA Grapalat" w:hAnsi="GHEA Grapalat"/>
                <w:sz w:val="20"/>
                <w:lang w:val="hy-AM"/>
              </w:rPr>
            </w:pPr>
            <w:r>
              <w:rPr>
                <w:rFonts w:ascii="GHEA Grapalat" w:hAnsi="GHEA Grapalat"/>
                <w:sz w:val="20"/>
                <w:highlight w:val="yellow"/>
                <w:lang w:val="hy-AM"/>
              </w:rPr>
              <w:t>13</w:t>
            </w:r>
            <w:r w:rsidRPr="002D2471">
              <w:rPr>
                <w:rFonts w:ascii="GHEA Grapalat" w:hAnsi="GHEA Grapalat"/>
                <w:sz w:val="20"/>
                <w:highlight w:val="yellow"/>
                <w:lang w:val="hy-AM"/>
              </w:rPr>
              <w:t>00</w:t>
            </w:r>
          </w:p>
        </w:tc>
        <w:tc>
          <w:tcPr>
            <w:tcW w:w="1478" w:type="dxa"/>
            <w:vAlign w:val="center"/>
          </w:tcPr>
          <w:p w14:paraId="448D9709" w14:textId="3904F950" w:rsidR="00C622A1" w:rsidRDefault="00C622A1" w:rsidP="00C622A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6E7FC48" w14:textId="710B1BB0" w:rsidR="00C622A1" w:rsidRDefault="00C622A1" w:rsidP="00C622A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CC5F8A0" w14:textId="03DEDFF8" w:rsidR="00C622A1" w:rsidRDefault="00C622A1" w:rsidP="00C622A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81D3E" w:rsidRPr="001C2C5B" w14:paraId="45A5AFBA" w14:textId="77777777" w:rsidTr="00A83E76">
        <w:trPr>
          <w:trHeight w:val="246"/>
        </w:trPr>
        <w:tc>
          <w:tcPr>
            <w:tcW w:w="851" w:type="dxa"/>
            <w:vAlign w:val="center"/>
          </w:tcPr>
          <w:p w14:paraId="365C9B0B" w14:textId="5711DBE4" w:rsidR="00D81D3E" w:rsidRPr="001A5AFE" w:rsidRDefault="00D81D3E" w:rsidP="00D81D3E">
            <w:pPr>
              <w:jc w:val="center"/>
              <w:rPr>
                <w:rFonts w:ascii="GHEA Grapalat" w:hAnsi="GHEA Grapalat"/>
                <w:sz w:val="20"/>
                <w:lang w:val="hy-AM"/>
              </w:rPr>
            </w:pPr>
            <w:r>
              <w:rPr>
                <w:rFonts w:ascii="GHEA Grapalat" w:hAnsi="GHEA Grapalat"/>
                <w:sz w:val="20"/>
                <w:lang w:val="hy-AM"/>
              </w:rPr>
              <w:t>4</w:t>
            </w:r>
          </w:p>
        </w:tc>
        <w:tc>
          <w:tcPr>
            <w:tcW w:w="1276" w:type="dxa"/>
            <w:vAlign w:val="center"/>
          </w:tcPr>
          <w:p w14:paraId="19B4BCC8" w14:textId="6B37ED17" w:rsidR="00D81D3E" w:rsidRPr="002D69AB" w:rsidRDefault="00D81D3E" w:rsidP="00D81D3E">
            <w:pPr>
              <w:jc w:val="center"/>
              <w:rPr>
                <w:rStyle w:val="aff3"/>
                <w:rFonts w:ascii="GHEA Grapalat" w:hAnsi="GHEA Grapalat"/>
                <w:i w:val="0"/>
                <w:sz w:val="20"/>
                <w:szCs w:val="20"/>
              </w:rPr>
            </w:pPr>
            <w:r>
              <w:rPr>
                <w:rStyle w:val="aff3"/>
                <w:rFonts w:ascii="GHEA Grapalat" w:hAnsi="GHEA Grapalat"/>
                <w:i w:val="0"/>
                <w:sz w:val="20"/>
                <w:szCs w:val="20"/>
                <w:lang w:val="hy-AM"/>
              </w:rPr>
              <w:t>15311100</w:t>
            </w:r>
            <w:r>
              <w:rPr>
                <w:rStyle w:val="aff3"/>
                <w:rFonts w:ascii="GHEA Grapalat" w:hAnsi="GHEA Grapalat"/>
                <w:i w:val="0"/>
                <w:sz w:val="20"/>
                <w:szCs w:val="20"/>
              </w:rPr>
              <w:t>/2</w:t>
            </w:r>
          </w:p>
        </w:tc>
        <w:tc>
          <w:tcPr>
            <w:tcW w:w="1100" w:type="dxa"/>
            <w:vAlign w:val="center"/>
          </w:tcPr>
          <w:p w14:paraId="45BAF895" w14:textId="10BE99F4" w:rsidR="00D81D3E" w:rsidRPr="003B5786" w:rsidRDefault="00D81D3E" w:rsidP="00D81D3E">
            <w:pPr>
              <w:jc w:val="center"/>
              <w:rPr>
                <w:rFonts w:ascii="GHEA Grapalat" w:hAnsi="GHEA Grapalat"/>
                <w:sz w:val="20"/>
                <w:szCs w:val="20"/>
                <w:lang w:val="hy-AM"/>
              </w:rPr>
            </w:pPr>
            <w:proofErr w:type="spellStart"/>
            <w:r w:rsidRPr="00D81D3E">
              <w:rPr>
                <w:rFonts w:ascii="GHEA Grapalat" w:hAnsi="GHEA Grapalat" w:cs="Calibri"/>
                <w:sz w:val="20"/>
                <w:szCs w:val="20"/>
              </w:rPr>
              <w:t>Картофель</w:t>
            </w:r>
            <w:proofErr w:type="spellEnd"/>
          </w:p>
        </w:tc>
        <w:tc>
          <w:tcPr>
            <w:tcW w:w="884" w:type="dxa"/>
            <w:vAlign w:val="center"/>
          </w:tcPr>
          <w:p w14:paraId="30DF4140" w14:textId="77777777" w:rsidR="00D81D3E" w:rsidRPr="0050692E" w:rsidRDefault="00D81D3E" w:rsidP="00D81D3E">
            <w:pPr>
              <w:jc w:val="center"/>
              <w:rPr>
                <w:rFonts w:ascii="GHEA Grapalat" w:hAnsi="GHEA Grapalat"/>
                <w:sz w:val="20"/>
                <w:lang w:val="hy-AM"/>
              </w:rPr>
            </w:pPr>
          </w:p>
        </w:tc>
        <w:tc>
          <w:tcPr>
            <w:tcW w:w="3686" w:type="dxa"/>
            <w:vAlign w:val="center"/>
          </w:tcPr>
          <w:p w14:paraId="7FD6F4E9" w14:textId="76164887" w:rsidR="00D81D3E" w:rsidRDefault="00D81D3E" w:rsidP="00D81D3E">
            <w:pPr>
              <w:jc w:val="center"/>
              <w:rPr>
                <w:rFonts w:ascii="GHEA Grapalat" w:hAnsi="GHEA Grapalat"/>
                <w:sz w:val="20"/>
                <w:lang w:val="hy-AM"/>
              </w:rPr>
            </w:pPr>
            <w:r w:rsidRPr="00D81D3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«Тип 1, не подмороженный, без повреждений, размеры: округло-овальный, разделенный на две части от середины, диаметр не менее 10 см (70% от общей массы), 20% - 8 см, 10% - 6 см. Чистота сорта - не менее 90%. Клубни должны быть нормального для данного ботанического сорта </w:t>
            </w:r>
            <w:r w:rsidRPr="00D81D3E">
              <w:rPr>
                <w:rFonts w:ascii="GHEA Grapalat" w:hAnsi="GHEA Grapalat" w:cs="Calibri"/>
                <w:sz w:val="16"/>
                <w:szCs w:val="16"/>
                <w:lang w:val="hy-AM"/>
              </w:rPr>
              <w:lastRenderedPageBreak/>
              <w:t>внешнего вида, целые, твердые,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продукта (АСТ 354-2013 или эквивалентных показателям настоящего стандарта.). Безопасность и упаковка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16 августа 2011 г. Технического регламента «О безопасности упаковки» (ТР ТС 005/2011), утвержденного Постановлением Министерства сельского хозяйства РА № 769. Поставка осуществляется не реже одного раза в неделю, в часы, установленные детскими садами. В случае несоответствия продукции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РА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вида продукции является максимальным и может быть уменьшен Покупателем с учетом... Фактическое количество детей, посещающих детский сад в течение года, и финансирование будут осуществляться в зависимости от фактически поставленных товаров.</w:t>
            </w:r>
          </w:p>
        </w:tc>
        <w:tc>
          <w:tcPr>
            <w:tcW w:w="708" w:type="dxa"/>
            <w:vAlign w:val="center"/>
          </w:tcPr>
          <w:p w14:paraId="747E857A" w14:textId="59A6BFB0" w:rsidR="00D81D3E" w:rsidRDefault="00792D82" w:rsidP="00D81D3E">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4D39CAC" w14:textId="350D936E" w:rsidR="00D81D3E" w:rsidRPr="006D7A07" w:rsidRDefault="00D81D3E" w:rsidP="00D81D3E">
            <w:pPr>
              <w:jc w:val="center"/>
              <w:rPr>
                <w:rFonts w:ascii="GHEA Grapalat" w:hAnsi="GHEA Grapalat"/>
                <w:sz w:val="20"/>
              </w:rPr>
            </w:pPr>
            <w:r>
              <w:rPr>
                <w:rFonts w:ascii="GHEA Grapalat" w:hAnsi="GHEA Grapalat"/>
                <w:sz w:val="20"/>
              </w:rPr>
              <w:t>?</w:t>
            </w:r>
          </w:p>
        </w:tc>
        <w:tc>
          <w:tcPr>
            <w:tcW w:w="993" w:type="dxa"/>
            <w:vAlign w:val="center"/>
          </w:tcPr>
          <w:p w14:paraId="48DA445D" w14:textId="0F077705" w:rsidR="00D81D3E" w:rsidRPr="002D2471" w:rsidRDefault="00D81D3E" w:rsidP="00D81D3E">
            <w:pPr>
              <w:jc w:val="center"/>
              <w:rPr>
                <w:rFonts w:ascii="GHEA Grapalat" w:hAnsi="GHEA Grapalat"/>
                <w:sz w:val="20"/>
                <w:highlight w:val="yellow"/>
                <w:lang w:val="hy-AM"/>
              </w:rPr>
            </w:pPr>
            <w:r w:rsidRPr="002D2471">
              <w:rPr>
                <w:rFonts w:ascii="GHEA Grapalat" w:hAnsi="GHEA Grapalat"/>
                <w:sz w:val="20"/>
                <w:highlight w:val="yellow"/>
                <w:lang w:val="hy-AM"/>
              </w:rPr>
              <w:t>1</w:t>
            </w:r>
            <w:r>
              <w:rPr>
                <w:rFonts w:ascii="GHEA Grapalat" w:hAnsi="GHEA Grapalat"/>
                <w:sz w:val="20"/>
                <w:highlight w:val="yellow"/>
                <w:lang w:val="hy-AM"/>
              </w:rPr>
              <w:t>2000</w:t>
            </w:r>
          </w:p>
        </w:tc>
        <w:tc>
          <w:tcPr>
            <w:tcW w:w="1478" w:type="dxa"/>
            <w:vAlign w:val="center"/>
          </w:tcPr>
          <w:p w14:paraId="787D7D9F" w14:textId="5F4E4BC7" w:rsidR="00D81D3E" w:rsidRDefault="00D81D3E" w:rsidP="00D81D3E">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w:t>
            </w:r>
            <w:r w:rsidRPr="000C4217">
              <w:rPr>
                <w:rFonts w:ascii="GHEA Grapalat" w:hAnsi="GHEA Grapalat"/>
                <w:sz w:val="20"/>
                <w:lang w:val="hy-AM"/>
              </w:rPr>
              <w:lastRenderedPageBreak/>
              <w:t>ета Гегаркуникской области Республики Армения</w:t>
            </w:r>
          </w:p>
        </w:tc>
        <w:tc>
          <w:tcPr>
            <w:tcW w:w="1468" w:type="dxa"/>
            <w:vAlign w:val="center"/>
          </w:tcPr>
          <w:p w14:paraId="014934CD" w14:textId="370E44BD" w:rsidR="00D81D3E" w:rsidRDefault="00D81D3E" w:rsidP="00D81D3E">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707B4F7F" w14:textId="41C808E0" w:rsidR="00D81D3E" w:rsidRDefault="00D81D3E" w:rsidP="00D81D3E">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34D8F" w:rsidRPr="001C2C5B" w14:paraId="3168665A" w14:textId="77777777" w:rsidTr="00A83E76">
        <w:trPr>
          <w:trHeight w:val="246"/>
        </w:trPr>
        <w:tc>
          <w:tcPr>
            <w:tcW w:w="851" w:type="dxa"/>
            <w:vAlign w:val="center"/>
          </w:tcPr>
          <w:p w14:paraId="6305FF77" w14:textId="632D8EA5" w:rsidR="00634D8F" w:rsidRPr="001A5AFE" w:rsidRDefault="00634D8F" w:rsidP="00634D8F">
            <w:pPr>
              <w:jc w:val="center"/>
              <w:rPr>
                <w:rFonts w:ascii="GHEA Grapalat" w:hAnsi="GHEA Grapalat"/>
                <w:sz w:val="20"/>
                <w:lang w:val="hy-AM"/>
              </w:rPr>
            </w:pPr>
            <w:r>
              <w:rPr>
                <w:rFonts w:ascii="GHEA Grapalat" w:hAnsi="GHEA Grapalat"/>
                <w:sz w:val="20"/>
                <w:lang w:val="hy-AM"/>
              </w:rPr>
              <w:t>5</w:t>
            </w:r>
          </w:p>
        </w:tc>
        <w:tc>
          <w:tcPr>
            <w:tcW w:w="1276" w:type="dxa"/>
            <w:vAlign w:val="center"/>
          </w:tcPr>
          <w:p w14:paraId="782651C4" w14:textId="10951F63" w:rsidR="00634D8F" w:rsidRPr="002D69AB" w:rsidRDefault="00634D8F" w:rsidP="00634D8F">
            <w:pPr>
              <w:jc w:val="center"/>
              <w:rPr>
                <w:rStyle w:val="aff3"/>
                <w:rFonts w:ascii="GHEA Grapalat" w:hAnsi="GHEA Grapalat"/>
                <w:i w:val="0"/>
                <w:sz w:val="20"/>
                <w:szCs w:val="20"/>
              </w:rPr>
            </w:pPr>
            <w:r>
              <w:rPr>
                <w:rStyle w:val="aff3"/>
                <w:rFonts w:ascii="GHEA Grapalat" w:hAnsi="GHEA Grapalat"/>
                <w:i w:val="0"/>
                <w:sz w:val="20"/>
                <w:szCs w:val="20"/>
                <w:lang w:val="hy-AM"/>
              </w:rPr>
              <w:t>03221450</w:t>
            </w:r>
            <w:r>
              <w:rPr>
                <w:rStyle w:val="aff3"/>
                <w:rFonts w:ascii="GHEA Grapalat" w:hAnsi="GHEA Grapalat"/>
                <w:i w:val="0"/>
                <w:sz w:val="20"/>
                <w:szCs w:val="20"/>
              </w:rPr>
              <w:t>/1</w:t>
            </w:r>
          </w:p>
        </w:tc>
        <w:tc>
          <w:tcPr>
            <w:tcW w:w="1100" w:type="dxa"/>
            <w:vAlign w:val="center"/>
          </w:tcPr>
          <w:p w14:paraId="711BCEBA" w14:textId="5A59C405" w:rsidR="00634D8F" w:rsidRPr="003B5786" w:rsidRDefault="00634D8F" w:rsidP="00634D8F">
            <w:pPr>
              <w:jc w:val="center"/>
              <w:rPr>
                <w:rFonts w:ascii="GHEA Grapalat" w:hAnsi="GHEA Grapalat"/>
                <w:sz w:val="20"/>
                <w:szCs w:val="20"/>
                <w:lang w:val="hy-AM"/>
              </w:rPr>
            </w:pPr>
            <w:r w:rsidRPr="00634D8F">
              <w:rPr>
                <w:rFonts w:ascii="GHEA Grapalat" w:hAnsi="GHEA Grapalat"/>
                <w:sz w:val="20"/>
                <w:szCs w:val="20"/>
                <w:lang w:val="hy-AM"/>
              </w:rPr>
              <w:t>Капуста</w:t>
            </w:r>
          </w:p>
        </w:tc>
        <w:tc>
          <w:tcPr>
            <w:tcW w:w="884" w:type="dxa"/>
            <w:vAlign w:val="center"/>
          </w:tcPr>
          <w:p w14:paraId="52D69F71" w14:textId="77777777" w:rsidR="00634D8F" w:rsidRPr="0050692E" w:rsidRDefault="00634D8F" w:rsidP="00634D8F">
            <w:pPr>
              <w:jc w:val="center"/>
              <w:rPr>
                <w:rFonts w:ascii="GHEA Grapalat" w:hAnsi="GHEA Grapalat"/>
                <w:sz w:val="20"/>
                <w:lang w:val="hy-AM"/>
              </w:rPr>
            </w:pPr>
          </w:p>
        </w:tc>
        <w:tc>
          <w:tcPr>
            <w:tcW w:w="3686" w:type="dxa"/>
            <w:vAlign w:val="center"/>
          </w:tcPr>
          <w:p w14:paraId="0EAFA538" w14:textId="607302DD" w:rsidR="00634D8F" w:rsidRDefault="00634D8F" w:rsidP="00634D8F">
            <w:pPr>
              <w:jc w:val="center"/>
              <w:rPr>
                <w:rFonts w:ascii="GHEA Grapalat" w:hAnsi="GHEA Grapalat"/>
                <w:sz w:val="20"/>
                <w:lang w:val="hy-AM"/>
              </w:rPr>
            </w:pPr>
            <w:r w:rsidRPr="00634D8F">
              <w:rPr>
                <w:rFonts w:ascii="GHEA Grapalat" w:hAnsi="GHEA Grapalat" w:cs="Calibri"/>
                <w:sz w:val="16"/>
                <w:szCs w:val="16"/>
                <w:lang w:val="hy-AM"/>
              </w:rPr>
              <w:t xml:space="preserve">Поставщик обязан предъявить заведующей </w:t>
            </w:r>
            <w:r w:rsidRPr="00634D8F">
              <w:rPr>
                <w:rFonts w:ascii="GHEA Grapalat" w:hAnsi="GHEA Grapalat" w:cs="Calibri"/>
                <w:sz w:val="16"/>
                <w:szCs w:val="16"/>
                <w:lang w:val="hy-AM"/>
              </w:rPr>
              <w:lastRenderedPageBreak/>
              <w:t xml:space="preserve">детским садом санитарные книжки транспортного средства и водителя. Капуста белокочанная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избыточной поверхностной влажности, должны быть плотными или разреженными, но не ломкими, раннеспелая капуста с различной степенью ломкости. Степень очистки кочанов: кочаны должны быть очищены до поверхности, с плотно прилегающими зелеными и белыми листьями, кочаны должны быть очищены от розеточной листвы и листьев, непригодных к употреблению. Масса очищенных кочанов 2–5 кг. Не менее 90 процентов поставляемой пищевой продукции должно иметь вышеуказанные характеристики. Безопасность и упаковка в соответствии с Регламентом Комиссии Таможенного союза «О безопасности пищевой продукции» (ТС 021/2011), принятым Решением Комиссии Таможенного союза от 9 декабря 2011 г. № 880. 2011 г.,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w:t>
            </w:r>
            <w:r w:rsidRPr="00634D8F">
              <w:rPr>
                <w:rFonts w:ascii="GHEA Grapalat" w:hAnsi="GHEA Grapalat" w:cs="Calibri"/>
                <w:sz w:val="16"/>
                <w:szCs w:val="16"/>
                <w:lang w:val="hy-AM"/>
              </w:rPr>
              <w:lastRenderedPageBreak/>
              <w:t>пищевых продуктов Министерства сельского хозяйства Республики Армения от 2017 г. «Порядок выдачи санитарных паспортов на транспортные средства, перевозящие пищевые продукты, и санитарно-гигиенических паспортов», утвержденное Приказом № 85-Н «Об утверждении типовой формы паспорта». Типовая форма паспорта» на транспортные средства, предназначенные для перевозки продовольственных товаров.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3620FCB" w14:textId="17CAFDCD" w:rsidR="00634D8F" w:rsidRDefault="00634D8F" w:rsidP="00634D8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40485EF" w14:textId="7F2F990B" w:rsidR="00634D8F" w:rsidRPr="002177F7" w:rsidRDefault="00634D8F" w:rsidP="00634D8F">
            <w:pPr>
              <w:jc w:val="center"/>
              <w:rPr>
                <w:rFonts w:ascii="GHEA Grapalat" w:hAnsi="GHEA Grapalat"/>
                <w:sz w:val="20"/>
                <w:lang w:val="ru-RU"/>
              </w:rPr>
            </w:pPr>
            <w:r w:rsidRPr="002177F7">
              <w:rPr>
                <w:rFonts w:ascii="GHEA Grapalat" w:hAnsi="GHEA Grapalat"/>
                <w:sz w:val="20"/>
                <w:highlight w:val="yellow"/>
                <w:lang w:val="ru-RU"/>
              </w:rPr>
              <w:t>200</w:t>
            </w:r>
          </w:p>
        </w:tc>
        <w:tc>
          <w:tcPr>
            <w:tcW w:w="993" w:type="dxa"/>
            <w:vAlign w:val="center"/>
          </w:tcPr>
          <w:p w14:paraId="4DCA9A8F" w14:textId="3964DF87" w:rsidR="00634D8F" w:rsidRPr="002D2471" w:rsidRDefault="00634D8F" w:rsidP="00634D8F">
            <w:pPr>
              <w:jc w:val="center"/>
              <w:rPr>
                <w:rFonts w:ascii="GHEA Grapalat" w:hAnsi="GHEA Grapalat"/>
                <w:sz w:val="20"/>
                <w:lang w:val="hy-AM"/>
              </w:rPr>
            </w:pPr>
            <w:r>
              <w:rPr>
                <w:rFonts w:ascii="GHEA Grapalat" w:hAnsi="GHEA Grapalat"/>
                <w:sz w:val="20"/>
                <w:highlight w:val="yellow"/>
                <w:lang w:val="hy-AM"/>
              </w:rPr>
              <w:t>30</w:t>
            </w:r>
            <w:r w:rsidRPr="002D2471">
              <w:rPr>
                <w:rFonts w:ascii="GHEA Grapalat" w:hAnsi="GHEA Grapalat"/>
                <w:sz w:val="20"/>
                <w:highlight w:val="yellow"/>
                <w:lang w:val="hy-AM"/>
              </w:rPr>
              <w:t>00</w:t>
            </w:r>
          </w:p>
        </w:tc>
        <w:tc>
          <w:tcPr>
            <w:tcW w:w="1478" w:type="dxa"/>
            <w:vAlign w:val="center"/>
          </w:tcPr>
          <w:p w14:paraId="70983D75" w14:textId="599346F1" w:rsidR="00634D8F" w:rsidRDefault="00634D8F" w:rsidP="00634D8F">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1B7AA5B8" w14:textId="393F6A0D" w:rsidR="00634D8F" w:rsidRDefault="00634D8F" w:rsidP="00634D8F">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4B345331" w14:textId="5BCA68CD" w:rsidR="00634D8F" w:rsidRDefault="00634D8F" w:rsidP="00634D8F">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C82A85" w:rsidRPr="001C2C5B" w14:paraId="08A5C8DD" w14:textId="77777777" w:rsidTr="00A83E76">
        <w:trPr>
          <w:trHeight w:val="246"/>
        </w:trPr>
        <w:tc>
          <w:tcPr>
            <w:tcW w:w="851" w:type="dxa"/>
            <w:vAlign w:val="center"/>
          </w:tcPr>
          <w:p w14:paraId="1B49ADE5" w14:textId="65C64175" w:rsidR="00C82A85" w:rsidRPr="001A5AFE" w:rsidRDefault="00C82A85" w:rsidP="00C82A85">
            <w:pPr>
              <w:jc w:val="center"/>
              <w:rPr>
                <w:rFonts w:ascii="GHEA Grapalat" w:hAnsi="GHEA Grapalat"/>
                <w:sz w:val="20"/>
                <w:lang w:val="hy-AM"/>
              </w:rPr>
            </w:pPr>
            <w:r>
              <w:rPr>
                <w:rFonts w:ascii="GHEA Grapalat" w:hAnsi="GHEA Grapalat"/>
                <w:sz w:val="20"/>
                <w:lang w:val="hy-AM"/>
              </w:rPr>
              <w:lastRenderedPageBreak/>
              <w:t>6</w:t>
            </w:r>
          </w:p>
        </w:tc>
        <w:tc>
          <w:tcPr>
            <w:tcW w:w="1276" w:type="dxa"/>
            <w:vAlign w:val="center"/>
          </w:tcPr>
          <w:p w14:paraId="74A0F5F1" w14:textId="172A46BA" w:rsidR="00C82A85" w:rsidRPr="002D69AB" w:rsidRDefault="00C82A85" w:rsidP="00C82A85">
            <w:pPr>
              <w:jc w:val="center"/>
              <w:rPr>
                <w:rStyle w:val="aff3"/>
                <w:rFonts w:ascii="GHEA Grapalat" w:hAnsi="GHEA Grapalat"/>
                <w:i w:val="0"/>
                <w:sz w:val="20"/>
                <w:szCs w:val="20"/>
              </w:rPr>
            </w:pPr>
            <w:r>
              <w:rPr>
                <w:rStyle w:val="aff3"/>
                <w:rFonts w:ascii="GHEA Grapalat" w:hAnsi="GHEA Grapalat"/>
                <w:i w:val="0"/>
                <w:sz w:val="20"/>
                <w:szCs w:val="20"/>
                <w:lang w:val="hy-AM"/>
              </w:rPr>
              <w:t>03221111</w:t>
            </w:r>
            <w:r>
              <w:rPr>
                <w:rStyle w:val="aff3"/>
                <w:rFonts w:ascii="GHEA Grapalat" w:hAnsi="GHEA Grapalat"/>
                <w:i w:val="0"/>
                <w:sz w:val="20"/>
                <w:szCs w:val="20"/>
              </w:rPr>
              <w:t>/1</w:t>
            </w:r>
          </w:p>
        </w:tc>
        <w:tc>
          <w:tcPr>
            <w:tcW w:w="1100" w:type="dxa"/>
            <w:vAlign w:val="center"/>
          </w:tcPr>
          <w:p w14:paraId="5E0810E4" w14:textId="1A353057" w:rsidR="00C82A85" w:rsidRPr="003B5786" w:rsidRDefault="00C82A85" w:rsidP="00C82A85">
            <w:pPr>
              <w:jc w:val="center"/>
              <w:rPr>
                <w:rFonts w:ascii="GHEA Grapalat" w:hAnsi="GHEA Grapalat"/>
                <w:sz w:val="20"/>
                <w:szCs w:val="20"/>
                <w:lang w:val="hy-AM"/>
              </w:rPr>
            </w:pPr>
            <w:r w:rsidRPr="00C82A85">
              <w:rPr>
                <w:rFonts w:ascii="GHEA Grapalat" w:hAnsi="GHEA Grapalat"/>
                <w:sz w:val="20"/>
                <w:szCs w:val="20"/>
                <w:lang w:val="hy-AM"/>
              </w:rPr>
              <w:t>Головка лука</w:t>
            </w:r>
          </w:p>
        </w:tc>
        <w:tc>
          <w:tcPr>
            <w:tcW w:w="884" w:type="dxa"/>
            <w:vAlign w:val="center"/>
          </w:tcPr>
          <w:p w14:paraId="767CDBB5" w14:textId="77777777" w:rsidR="00C82A85" w:rsidRPr="0050692E" w:rsidRDefault="00C82A85" w:rsidP="00C82A85">
            <w:pPr>
              <w:jc w:val="center"/>
              <w:rPr>
                <w:rFonts w:ascii="GHEA Grapalat" w:hAnsi="GHEA Grapalat"/>
                <w:sz w:val="20"/>
                <w:lang w:val="hy-AM"/>
              </w:rPr>
            </w:pPr>
          </w:p>
        </w:tc>
        <w:tc>
          <w:tcPr>
            <w:tcW w:w="3686" w:type="dxa"/>
            <w:vAlign w:val="center"/>
          </w:tcPr>
          <w:p w14:paraId="2F05A9A3" w14:textId="680E73BA" w:rsidR="00C82A85" w:rsidRDefault="00C82A85" w:rsidP="00C82A85">
            <w:pPr>
              <w:jc w:val="center"/>
              <w:rPr>
                <w:rFonts w:ascii="GHEA Grapalat" w:hAnsi="GHEA Grapalat"/>
                <w:sz w:val="20"/>
                <w:lang w:val="hy-AM"/>
              </w:rPr>
            </w:pPr>
            <w:r w:rsidRPr="00C82A85">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«Свежий, сладкий, доброкачественный, полезный, разделенный на две части посередине, диаметром не менее 6-7 см». Вышеуказанные характеристики должны преобладать не менее чем в 90 процентах поставляемой пищевой продукции. Безопасность и упаковка должны соответствовать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несоответствия технических характеристик или условий поставки устанавливается срок в 1 день для устранения несоответствия. Конкретная дата поставки определяется Покупателем заранее (не ранее чем за 3 рабочих дня) путем подачи заказа, путем по электронной почте или телефону. Поставка осуществляется за счет средств поставщика, в соответствующие детские сады по указанным адресам, </w:t>
            </w:r>
            <w:r w:rsidRPr="00C82A85">
              <w:rPr>
                <w:rFonts w:ascii="GHEA Grapalat" w:hAnsi="GHEA Grapalat" w:cs="Calibri"/>
                <w:sz w:val="16"/>
                <w:szCs w:val="16"/>
                <w:lang w:val="hy-AM"/>
              </w:rPr>
              <w:lastRenderedPageBreak/>
              <w:t>*транспортными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749A7DD" w14:textId="6324E61E" w:rsidR="00C82A85" w:rsidRDefault="00C82A85" w:rsidP="00C82A85">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FB96E00" w14:textId="51E26723" w:rsidR="00C82A85" w:rsidRPr="006D7A07" w:rsidRDefault="00C82A85" w:rsidP="00C82A85">
            <w:pPr>
              <w:jc w:val="center"/>
              <w:rPr>
                <w:rFonts w:ascii="GHEA Grapalat" w:hAnsi="GHEA Grapalat"/>
                <w:sz w:val="20"/>
              </w:rPr>
            </w:pPr>
            <w:r>
              <w:rPr>
                <w:rFonts w:ascii="GHEA Grapalat" w:hAnsi="GHEA Grapalat"/>
                <w:sz w:val="20"/>
                <w:highlight w:val="yellow"/>
                <w:lang w:val="ru-RU"/>
              </w:rPr>
              <w:t>3</w:t>
            </w:r>
            <w:r>
              <w:rPr>
                <w:rFonts w:ascii="GHEA Grapalat" w:hAnsi="GHEA Grapalat"/>
                <w:sz w:val="20"/>
                <w:highlight w:val="yellow"/>
              </w:rPr>
              <w:t>0</w:t>
            </w:r>
            <w:r w:rsidRPr="006D7A07">
              <w:rPr>
                <w:rFonts w:ascii="GHEA Grapalat" w:hAnsi="GHEA Grapalat"/>
                <w:sz w:val="20"/>
                <w:highlight w:val="yellow"/>
              </w:rPr>
              <w:t>0</w:t>
            </w:r>
          </w:p>
        </w:tc>
        <w:tc>
          <w:tcPr>
            <w:tcW w:w="993" w:type="dxa"/>
            <w:vAlign w:val="center"/>
          </w:tcPr>
          <w:p w14:paraId="47E0FC85" w14:textId="09576FC9" w:rsidR="00C82A85" w:rsidRPr="004A3132" w:rsidRDefault="00C82A85" w:rsidP="00C82A85">
            <w:pPr>
              <w:jc w:val="center"/>
              <w:rPr>
                <w:rFonts w:ascii="GHEA Grapalat" w:hAnsi="GHEA Grapalat"/>
                <w:sz w:val="20"/>
                <w:lang w:val="hy-AM"/>
              </w:rPr>
            </w:pPr>
            <w:r>
              <w:rPr>
                <w:rFonts w:ascii="GHEA Grapalat" w:hAnsi="GHEA Grapalat"/>
                <w:sz w:val="20"/>
                <w:highlight w:val="yellow"/>
                <w:lang w:val="hy-AM"/>
              </w:rPr>
              <w:t>11</w:t>
            </w:r>
            <w:r w:rsidRPr="004A3132">
              <w:rPr>
                <w:rFonts w:ascii="GHEA Grapalat" w:hAnsi="GHEA Grapalat"/>
                <w:sz w:val="20"/>
                <w:highlight w:val="yellow"/>
                <w:lang w:val="hy-AM"/>
              </w:rPr>
              <w:t>00</w:t>
            </w:r>
          </w:p>
        </w:tc>
        <w:tc>
          <w:tcPr>
            <w:tcW w:w="1478" w:type="dxa"/>
            <w:vAlign w:val="center"/>
          </w:tcPr>
          <w:p w14:paraId="1D444B77" w14:textId="3EFC4CD0" w:rsidR="00C82A85" w:rsidRDefault="00C82A85" w:rsidP="00C82A85">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600FE334" w14:textId="56D5A726" w:rsidR="00C82A85" w:rsidRDefault="00C82A85" w:rsidP="00C82A85">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C8C2CF6" w14:textId="74C72F15" w:rsidR="00C82A85" w:rsidRDefault="00C82A85" w:rsidP="00C82A85">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86721" w:rsidRPr="001C2C5B" w14:paraId="3CFBFF4F" w14:textId="77777777" w:rsidTr="00A83E76">
        <w:trPr>
          <w:trHeight w:val="246"/>
        </w:trPr>
        <w:tc>
          <w:tcPr>
            <w:tcW w:w="851" w:type="dxa"/>
            <w:vAlign w:val="center"/>
          </w:tcPr>
          <w:p w14:paraId="1E32F545" w14:textId="2E1ECDB5" w:rsidR="00786721" w:rsidRPr="001A5AFE" w:rsidRDefault="00786721" w:rsidP="00786721">
            <w:pPr>
              <w:jc w:val="center"/>
              <w:rPr>
                <w:rFonts w:ascii="GHEA Grapalat" w:hAnsi="GHEA Grapalat"/>
                <w:sz w:val="20"/>
                <w:lang w:val="hy-AM"/>
              </w:rPr>
            </w:pPr>
            <w:r>
              <w:rPr>
                <w:rFonts w:ascii="GHEA Grapalat" w:hAnsi="GHEA Grapalat"/>
                <w:sz w:val="20"/>
                <w:lang w:val="hy-AM"/>
              </w:rPr>
              <w:t>7</w:t>
            </w:r>
          </w:p>
        </w:tc>
        <w:tc>
          <w:tcPr>
            <w:tcW w:w="1276" w:type="dxa"/>
            <w:vAlign w:val="center"/>
          </w:tcPr>
          <w:p w14:paraId="23F81B6E" w14:textId="3FF550EF" w:rsidR="00786721" w:rsidRPr="002D69AB" w:rsidRDefault="00786721" w:rsidP="00786721">
            <w:pPr>
              <w:jc w:val="center"/>
              <w:rPr>
                <w:rStyle w:val="aff3"/>
                <w:rFonts w:ascii="GHEA Grapalat" w:hAnsi="GHEA Grapalat"/>
                <w:i w:val="0"/>
                <w:sz w:val="20"/>
                <w:szCs w:val="20"/>
              </w:rPr>
            </w:pPr>
            <w:r>
              <w:rPr>
                <w:rStyle w:val="aff3"/>
                <w:rFonts w:ascii="GHEA Grapalat" w:hAnsi="GHEA Grapalat"/>
                <w:i w:val="0"/>
                <w:sz w:val="20"/>
                <w:szCs w:val="20"/>
                <w:lang w:val="hy-AM"/>
              </w:rPr>
              <w:t>03221110</w:t>
            </w:r>
            <w:r>
              <w:rPr>
                <w:rStyle w:val="aff3"/>
                <w:rFonts w:ascii="GHEA Grapalat" w:hAnsi="GHEA Grapalat"/>
                <w:i w:val="0"/>
                <w:sz w:val="20"/>
                <w:szCs w:val="20"/>
              </w:rPr>
              <w:t>/1</w:t>
            </w:r>
          </w:p>
        </w:tc>
        <w:tc>
          <w:tcPr>
            <w:tcW w:w="1100" w:type="dxa"/>
            <w:vAlign w:val="center"/>
          </w:tcPr>
          <w:p w14:paraId="004109C1" w14:textId="0B416265" w:rsidR="00786721" w:rsidRPr="003B5786" w:rsidRDefault="00786721" w:rsidP="00786721">
            <w:pPr>
              <w:jc w:val="center"/>
              <w:rPr>
                <w:rFonts w:ascii="GHEA Grapalat" w:hAnsi="GHEA Grapalat"/>
                <w:sz w:val="20"/>
                <w:szCs w:val="20"/>
                <w:lang w:val="hy-AM"/>
              </w:rPr>
            </w:pPr>
            <w:r w:rsidRPr="00786721">
              <w:rPr>
                <w:rFonts w:ascii="GHEA Grapalat" w:hAnsi="GHEA Grapalat"/>
                <w:sz w:val="20"/>
                <w:szCs w:val="20"/>
                <w:lang w:val="hy-AM"/>
              </w:rPr>
              <w:t>Морковь</w:t>
            </w:r>
          </w:p>
        </w:tc>
        <w:tc>
          <w:tcPr>
            <w:tcW w:w="884" w:type="dxa"/>
            <w:vAlign w:val="center"/>
          </w:tcPr>
          <w:p w14:paraId="5A1FECD4" w14:textId="77777777" w:rsidR="00786721" w:rsidRPr="0050692E" w:rsidRDefault="00786721" w:rsidP="00786721">
            <w:pPr>
              <w:jc w:val="center"/>
              <w:rPr>
                <w:rFonts w:ascii="GHEA Grapalat" w:hAnsi="GHEA Grapalat"/>
                <w:sz w:val="20"/>
                <w:lang w:val="hy-AM"/>
              </w:rPr>
            </w:pPr>
          </w:p>
        </w:tc>
        <w:tc>
          <w:tcPr>
            <w:tcW w:w="3686" w:type="dxa"/>
            <w:vAlign w:val="center"/>
          </w:tcPr>
          <w:p w14:paraId="15CD784E" w14:textId="678D50C4" w:rsidR="00786721" w:rsidRDefault="00786721" w:rsidP="00786721">
            <w:pPr>
              <w:jc w:val="center"/>
              <w:rPr>
                <w:rFonts w:ascii="GHEA Grapalat" w:hAnsi="GHEA Grapalat"/>
                <w:sz w:val="20"/>
                <w:lang w:val="hy-AM"/>
              </w:rPr>
            </w:pPr>
            <w:r w:rsidRPr="0078672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«Обычного и отборного типа, плоды свежие, целые, здоровые, чистые, без помятостей, без повреждений сельскохозяйственными вредителями, без избыточной внутренней влажности, диаметром 1,5–3,5 см, длиной не менее 90% от поставляемой партии 10–15 см. Безопасность и упаковка соответствуют техническим регламентам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техническим характеристикам или условиям поставки при поставке продукции устанавливается срок для устранения несоответствия 1 день. Конкретная дата поставки определяется Покупателем путем предварительного (не ранее (предварительно, чем за 3 рабочих дня) заказ по электронной почте или телефону. Доставка осуществляется за счет Поставщика в соответствующие </w:t>
            </w:r>
            <w:r w:rsidRPr="00786721">
              <w:rPr>
                <w:rFonts w:ascii="GHEA Grapalat" w:hAnsi="GHEA Grapalat" w:cs="Calibri"/>
                <w:sz w:val="16"/>
                <w:szCs w:val="16"/>
                <w:lang w:val="hy-AM"/>
              </w:rPr>
              <w:lastRenderedPageBreak/>
              <w:t>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68D10CC" w14:textId="097D1335" w:rsidR="00786721" w:rsidRDefault="00786721" w:rsidP="0078672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CA0805" w14:textId="7FFA2267" w:rsidR="00786721" w:rsidRPr="006D7A07" w:rsidRDefault="00786721" w:rsidP="00786721">
            <w:pPr>
              <w:jc w:val="center"/>
              <w:rPr>
                <w:rFonts w:ascii="GHEA Grapalat" w:hAnsi="GHEA Grapalat"/>
                <w:sz w:val="20"/>
              </w:rPr>
            </w:pPr>
            <w:r>
              <w:rPr>
                <w:rFonts w:ascii="GHEA Grapalat" w:hAnsi="GHEA Grapalat"/>
                <w:sz w:val="20"/>
                <w:lang w:val="ru-RU"/>
              </w:rPr>
              <w:t>30</w:t>
            </w:r>
            <w:r>
              <w:rPr>
                <w:rFonts w:ascii="GHEA Grapalat" w:hAnsi="GHEA Grapalat"/>
                <w:sz w:val="20"/>
              </w:rPr>
              <w:t>0</w:t>
            </w:r>
          </w:p>
        </w:tc>
        <w:tc>
          <w:tcPr>
            <w:tcW w:w="993" w:type="dxa"/>
            <w:vAlign w:val="center"/>
          </w:tcPr>
          <w:p w14:paraId="03905F84" w14:textId="185F18E4" w:rsidR="00786721" w:rsidRPr="001E5C9B" w:rsidRDefault="00786721" w:rsidP="00786721">
            <w:pPr>
              <w:jc w:val="center"/>
              <w:rPr>
                <w:rFonts w:ascii="GHEA Grapalat" w:hAnsi="GHEA Grapalat"/>
                <w:sz w:val="20"/>
                <w:lang w:val="hy-AM"/>
              </w:rPr>
            </w:pPr>
            <w:r w:rsidRPr="001E5C9B">
              <w:rPr>
                <w:rFonts w:ascii="GHEA Grapalat" w:hAnsi="GHEA Grapalat"/>
                <w:sz w:val="20"/>
                <w:highlight w:val="yellow"/>
                <w:lang w:val="hy-AM"/>
              </w:rPr>
              <w:t>1200</w:t>
            </w:r>
          </w:p>
        </w:tc>
        <w:tc>
          <w:tcPr>
            <w:tcW w:w="1478" w:type="dxa"/>
            <w:vAlign w:val="center"/>
          </w:tcPr>
          <w:p w14:paraId="54AD02B3" w14:textId="387D7FDA" w:rsidR="00786721" w:rsidRDefault="00786721" w:rsidP="0078672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C4D6C44" w14:textId="75866EDC" w:rsidR="00786721" w:rsidRDefault="00786721" w:rsidP="0078672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13F1B03" w14:textId="1832E715" w:rsidR="00786721" w:rsidRDefault="00786721" w:rsidP="0078672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25173" w:rsidRPr="001C2C5B" w14:paraId="27F76193" w14:textId="77777777" w:rsidTr="00A83E76">
        <w:trPr>
          <w:trHeight w:val="246"/>
        </w:trPr>
        <w:tc>
          <w:tcPr>
            <w:tcW w:w="851" w:type="dxa"/>
            <w:vAlign w:val="center"/>
          </w:tcPr>
          <w:p w14:paraId="4BFE0EC8" w14:textId="5B9E8E9D" w:rsidR="00F25173" w:rsidRPr="001A5AFE" w:rsidRDefault="00F25173" w:rsidP="00F25173">
            <w:pPr>
              <w:jc w:val="center"/>
              <w:rPr>
                <w:rFonts w:ascii="GHEA Grapalat" w:hAnsi="GHEA Grapalat"/>
                <w:sz w:val="20"/>
                <w:lang w:val="hy-AM"/>
              </w:rPr>
            </w:pPr>
            <w:r>
              <w:rPr>
                <w:rFonts w:ascii="GHEA Grapalat" w:hAnsi="GHEA Grapalat"/>
                <w:sz w:val="20"/>
                <w:lang w:val="hy-AM"/>
              </w:rPr>
              <w:t>8</w:t>
            </w:r>
          </w:p>
        </w:tc>
        <w:tc>
          <w:tcPr>
            <w:tcW w:w="1276" w:type="dxa"/>
            <w:vAlign w:val="center"/>
          </w:tcPr>
          <w:p w14:paraId="6C89D948" w14:textId="3F659187" w:rsidR="00F25173" w:rsidRPr="002D69AB" w:rsidRDefault="00F25173" w:rsidP="00F25173">
            <w:pPr>
              <w:jc w:val="center"/>
              <w:rPr>
                <w:rStyle w:val="aff3"/>
                <w:rFonts w:ascii="GHEA Grapalat" w:hAnsi="GHEA Grapalat"/>
                <w:i w:val="0"/>
                <w:sz w:val="20"/>
                <w:szCs w:val="20"/>
              </w:rPr>
            </w:pPr>
            <w:r>
              <w:rPr>
                <w:rStyle w:val="aff3"/>
                <w:rFonts w:ascii="GHEA Grapalat" w:hAnsi="GHEA Grapalat"/>
                <w:i w:val="0"/>
                <w:sz w:val="20"/>
                <w:szCs w:val="20"/>
                <w:lang w:val="hy-AM"/>
              </w:rPr>
              <w:t>03221100</w:t>
            </w:r>
            <w:r>
              <w:rPr>
                <w:rStyle w:val="aff3"/>
                <w:rFonts w:ascii="GHEA Grapalat" w:hAnsi="GHEA Grapalat"/>
                <w:i w:val="0"/>
                <w:sz w:val="20"/>
                <w:szCs w:val="20"/>
              </w:rPr>
              <w:t>/1</w:t>
            </w:r>
          </w:p>
        </w:tc>
        <w:tc>
          <w:tcPr>
            <w:tcW w:w="1100" w:type="dxa"/>
            <w:vAlign w:val="center"/>
          </w:tcPr>
          <w:p w14:paraId="7F619C0F" w14:textId="7A659BAE" w:rsidR="00F25173" w:rsidRPr="003B5786" w:rsidRDefault="00F25173" w:rsidP="00F25173">
            <w:pPr>
              <w:jc w:val="center"/>
              <w:rPr>
                <w:rFonts w:ascii="GHEA Grapalat" w:hAnsi="GHEA Grapalat"/>
                <w:sz w:val="20"/>
                <w:szCs w:val="20"/>
                <w:lang w:val="hy-AM"/>
              </w:rPr>
            </w:pPr>
            <w:r w:rsidRPr="00F25173">
              <w:rPr>
                <w:rFonts w:ascii="GHEA Grapalat" w:hAnsi="GHEA Grapalat"/>
                <w:sz w:val="20"/>
                <w:szCs w:val="20"/>
                <w:lang w:val="hy-AM"/>
              </w:rPr>
              <w:t>Рука</w:t>
            </w:r>
          </w:p>
        </w:tc>
        <w:tc>
          <w:tcPr>
            <w:tcW w:w="884" w:type="dxa"/>
            <w:vAlign w:val="center"/>
          </w:tcPr>
          <w:p w14:paraId="5EACE3DC" w14:textId="77777777" w:rsidR="00F25173" w:rsidRPr="0050692E" w:rsidRDefault="00F25173" w:rsidP="00F25173">
            <w:pPr>
              <w:jc w:val="center"/>
              <w:rPr>
                <w:rFonts w:ascii="GHEA Grapalat" w:hAnsi="GHEA Grapalat"/>
                <w:sz w:val="20"/>
                <w:lang w:val="hy-AM"/>
              </w:rPr>
            </w:pPr>
          </w:p>
        </w:tc>
        <w:tc>
          <w:tcPr>
            <w:tcW w:w="3686" w:type="dxa"/>
            <w:vAlign w:val="center"/>
          </w:tcPr>
          <w:p w14:paraId="29AE44DE" w14:textId="22995C88" w:rsidR="00F25173" w:rsidRDefault="00F25173" w:rsidP="00F25173">
            <w:pPr>
              <w:jc w:val="center"/>
              <w:rPr>
                <w:rFonts w:ascii="GHEA Grapalat" w:hAnsi="GHEA Grapalat"/>
                <w:sz w:val="20"/>
                <w:lang w:val="hy-AM"/>
              </w:rPr>
            </w:pPr>
            <w:r w:rsidRPr="00F2517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Внешний вид: корнеплоды свежие, целые, без болезней, сухие, не зараженные, без трещин и повреждений. Внутренняя структура: мякоть сочная, темно-красная, различных оттенков. Размер корнеплодов (по наибольшему поперечному диаметру) 8-10 см. Допускаются отклонения от указанных размеров и механические повреждения глубиной более 3 мм – не более 5% от общего количества. Сортовая чистота – не менее 90%. Количество почвы, прилипшей к корнеплодам, – не более 1% от общего количества. Безопасность и упаковка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16 августа 2011 г. № 769 «О безопасности упаковки» (ТС 005/2011). Поставка осуществляется не реже одного раза в неделю, в часы, указанные в техническом регламенте. детскими садами. В случае поставки продукции, не соответствующей техническим характеристикам или условиям поставки, срок устранения несоответствия </w:t>
            </w:r>
            <w:r w:rsidRPr="00F25173">
              <w:rPr>
                <w:rFonts w:ascii="GHEA Grapalat" w:hAnsi="GHEA Grapalat" w:cs="Calibri"/>
                <w:sz w:val="16"/>
                <w:szCs w:val="16"/>
                <w:lang w:val="hy-AM"/>
              </w:rPr>
              <w:lastRenderedPageBreak/>
              <w:t>устанавливается в 1 день. Конкретный день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«частично».</w:t>
            </w:r>
          </w:p>
        </w:tc>
        <w:tc>
          <w:tcPr>
            <w:tcW w:w="708" w:type="dxa"/>
            <w:vAlign w:val="center"/>
          </w:tcPr>
          <w:p w14:paraId="1D94B93D" w14:textId="048B85A9" w:rsidR="00F25173" w:rsidRDefault="00F25173" w:rsidP="00F2517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D9322AA" w14:textId="188774AB" w:rsidR="00F25173" w:rsidRPr="006D7A07" w:rsidRDefault="00F25173" w:rsidP="00F25173">
            <w:pPr>
              <w:jc w:val="center"/>
              <w:rPr>
                <w:rFonts w:ascii="GHEA Grapalat" w:hAnsi="GHEA Grapalat"/>
                <w:sz w:val="20"/>
              </w:rPr>
            </w:pPr>
            <w:r>
              <w:rPr>
                <w:rFonts w:ascii="GHEA Grapalat" w:hAnsi="GHEA Grapalat"/>
                <w:sz w:val="20"/>
              </w:rPr>
              <w:t>300</w:t>
            </w:r>
          </w:p>
        </w:tc>
        <w:tc>
          <w:tcPr>
            <w:tcW w:w="993" w:type="dxa"/>
            <w:vAlign w:val="center"/>
          </w:tcPr>
          <w:p w14:paraId="30186BB6" w14:textId="2B38F886" w:rsidR="00F25173" w:rsidRPr="001E5C9B" w:rsidRDefault="00F25173" w:rsidP="00F25173">
            <w:pPr>
              <w:jc w:val="center"/>
              <w:rPr>
                <w:rFonts w:ascii="GHEA Grapalat" w:hAnsi="GHEA Grapalat"/>
                <w:sz w:val="20"/>
                <w:lang w:val="hy-AM"/>
              </w:rPr>
            </w:pPr>
            <w:r>
              <w:rPr>
                <w:rFonts w:ascii="GHEA Grapalat" w:hAnsi="GHEA Grapalat"/>
                <w:sz w:val="20"/>
                <w:highlight w:val="yellow"/>
                <w:lang w:val="hy-AM"/>
              </w:rPr>
              <w:t>8</w:t>
            </w:r>
            <w:r w:rsidRPr="001E5C9B">
              <w:rPr>
                <w:rFonts w:ascii="GHEA Grapalat" w:hAnsi="GHEA Grapalat"/>
                <w:sz w:val="20"/>
                <w:highlight w:val="yellow"/>
                <w:lang w:val="hy-AM"/>
              </w:rPr>
              <w:t>00</w:t>
            </w:r>
          </w:p>
        </w:tc>
        <w:tc>
          <w:tcPr>
            <w:tcW w:w="1478" w:type="dxa"/>
            <w:vAlign w:val="center"/>
          </w:tcPr>
          <w:p w14:paraId="33E8EE66" w14:textId="5D2CD496" w:rsidR="00F25173" w:rsidRDefault="00F25173" w:rsidP="00F2517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A0E8B43" w14:textId="41411F09" w:rsidR="00F25173" w:rsidRDefault="00F25173" w:rsidP="00F25173">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B013266" w14:textId="111F41D6" w:rsidR="00F25173" w:rsidRDefault="00F25173" w:rsidP="00F2517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45711" w:rsidRPr="001C2C5B" w14:paraId="07CC8F82" w14:textId="77777777" w:rsidTr="00A83E76">
        <w:trPr>
          <w:trHeight w:val="246"/>
        </w:trPr>
        <w:tc>
          <w:tcPr>
            <w:tcW w:w="851" w:type="dxa"/>
            <w:vAlign w:val="center"/>
          </w:tcPr>
          <w:p w14:paraId="4DA02DDB" w14:textId="1F3BABBF" w:rsidR="00B45711" w:rsidRPr="001A5AFE" w:rsidRDefault="00B45711" w:rsidP="00B45711">
            <w:pPr>
              <w:jc w:val="center"/>
              <w:rPr>
                <w:rFonts w:ascii="GHEA Grapalat" w:hAnsi="GHEA Grapalat"/>
                <w:sz w:val="20"/>
                <w:lang w:val="hy-AM"/>
              </w:rPr>
            </w:pPr>
            <w:r>
              <w:rPr>
                <w:rFonts w:ascii="GHEA Grapalat" w:hAnsi="GHEA Grapalat"/>
                <w:sz w:val="20"/>
                <w:lang w:val="hy-AM"/>
              </w:rPr>
              <w:t>9</w:t>
            </w:r>
          </w:p>
        </w:tc>
        <w:tc>
          <w:tcPr>
            <w:tcW w:w="1276" w:type="dxa"/>
            <w:vAlign w:val="center"/>
          </w:tcPr>
          <w:p w14:paraId="150C0706" w14:textId="35D0550D" w:rsidR="00B45711" w:rsidRPr="00CF5CC6" w:rsidRDefault="00B45711" w:rsidP="00B45711">
            <w:pPr>
              <w:jc w:val="center"/>
              <w:rPr>
                <w:rStyle w:val="aff3"/>
                <w:rFonts w:ascii="GHEA Grapalat" w:hAnsi="GHEA Grapalat"/>
                <w:i w:val="0"/>
                <w:sz w:val="20"/>
                <w:szCs w:val="20"/>
                <w:lang w:val="hy-AM"/>
              </w:rPr>
            </w:pPr>
            <w:r>
              <w:rPr>
                <w:rStyle w:val="aff3"/>
                <w:rFonts w:ascii="GHEA Grapalat" w:hAnsi="GHEA Grapalat"/>
                <w:i w:val="0"/>
                <w:sz w:val="20"/>
                <w:szCs w:val="20"/>
                <w:lang w:val="hy-AM"/>
              </w:rPr>
              <w:t>03222128</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097635AB" w14:textId="23D8DC22" w:rsidR="00B45711" w:rsidRPr="003B5786" w:rsidRDefault="00B45711" w:rsidP="00B45711">
            <w:pPr>
              <w:jc w:val="center"/>
              <w:rPr>
                <w:rFonts w:ascii="GHEA Grapalat" w:hAnsi="GHEA Grapalat"/>
                <w:sz w:val="20"/>
                <w:szCs w:val="20"/>
                <w:lang w:val="hy-AM"/>
              </w:rPr>
            </w:pPr>
            <w:r w:rsidRPr="00B45711">
              <w:rPr>
                <w:rFonts w:ascii="GHEA Grapalat" w:hAnsi="GHEA Grapalat"/>
                <w:sz w:val="20"/>
                <w:szCs w:val="20"/>
                <w:lang w:val="hy-AM"/>
              </w:rPr>
              <w:t>Яблоко</w:t>
            </w:r>
          </w:p>
        </w:tc>
        <w:tc>
          <w:tcPr>
            <w:tcW w:w="884" w:type="dxa"/>
            <w:vAlign w:val="center"/>
          </w:tcPr>
          <w:p w14:paraId="16F59559" w14:textId="77777777" w:rsidR="00B45711" w:rsidRPr="0050692E" w:rsidRDefault="00B45711" w:rsidP="00B45711">
            <w:pPr>
              <w:jc w:val="center"/>
              <w:rPr>
                <w:rFonts w:ascii="GHEA Grapalat" w:hAnsi="GHEA Grapalat"/>
                <w:sz w:val="20"/>
                <w:lang w:val="hy-AM"/>
              </w:rPr>
            </w:pPr>
          </w:p>
        </w:tc>
        <w:tc>
          <w:tcPr>
            <w:tcW w:w="3686" w:type="dxa"/>
            <w:vAlign w:val="center"/>
          </w:tcPr>
          <w:p w14:paraId="666F41F5" w14:textId="7CA91077" w:rsidR="00B45711" w:rsidRDefault="00B45711" w:rsidP="00B45711">
            <w:pPr>
              <w:jc w:val="center"/>
              <w:rPr>
                <w:rFonts w:ascii="GHEA Grapalat" w:hAnsi="GHEA Grapalat"/>
                <w:sz w:val="20"/>
                <w:lang w:val="hy-AM"/>
              </w:rPr>
            </w:pPr>
            <w:r w:rsidRPr="00B4571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«Яблоки свежие, группа плодов I, Голден или Демирчян, разделенные на две части от середины, диаметром не менее 7 см, без повреждений вредителями и болезнями, без повреждений кожуры, косточек и следов града.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технических характеристик или условий поставки при поставке продукции устанавливается срок в 1 </w:t>
            </w:r>
            <w:r w:rsidRPr="00B45711">
              <w:rPr>
                <w:rFonts w:ascii="GHEA Grapalat" w:hAnsi="GHEA Grapalat" w:cs="Calibri"/>
                <w:sz w:val="16"/>
                <w:szCs w:val="16"/>
                <w:lang w:val="hy-AM"/>
              </w:rPr>
              <w:lastRenderedPageBreak/>
              <w:t>день для устранения несоответствия. Конкретный день поставки определяется по предварительному (не ранее чем за 3 рабочих дня) заказу Покупателя, по электронной почте или телефону. Поставка осуществляется за счёт Поставщика, в соответствующие детские сады по указанным адресам,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54250E9" w14:textId="114F84F2" w:rsidR="00B45711" w:rsidRDefault="00B45711" w:rsidP="00B4571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26CC9D" w14:textId="5DBC5CAB" w:rsidR="00B45711" w:rsidRPr="006D7A07" w:rsidRDefault="00B45711" w:rsidP="00B45711">
            <w:pPr>
              <w:jc w:val="center"/>
              <w:rPr>
                <w:rFonts w:ascii="GHEA Grapalat" w:hAnsi="GHEA Grapalat"/>
                <w:sz w:val="20"/>
              </w:rPr>
            </w:pPr>
            <w:r>
              <w:rPr>
                <w:rFonts w:ascii="GHEA Grapalat" w:hAnsi="GHEA Grapalat"/>
                <w:sz w:val="20"/>
              </w:rPr>
              <w:t>300</w:t>
            </w:r>
          </w:p>
        </w:tc>
        <w:tc>
          <w:tcPr>
            <w:tcW w:w="993" w:type="dxa"/>
            <w:vAlign w:val="center"/>
          </w:tcPr>
          <w:p w14:paraId="24D37FCA" w14:textId="7C45A364" w:rsidR="00B45711" w:rsidRPr="001E5C9B" w:rsidRDefault="00B45711" w:rsidP="00B45711">
            <w:pPr>
              <w:jc w:val="center"/>
              <w:rPr>
                <w:rFonts w:ascii="GHEA Grapalat" w:hAnsi="GHEA Grapalat"/>
                <w:sz w:val="20"/>
                <w:lang w:val="hy-AM"/>
              </w:rPr>
            </w:pPr>
            <w:r w:rsidRPr="001E5C9B">
              <w:rPr>
                <w:rFonts w:ascii="GHEA Grapalat" w:hAnsi="GHEA Grapalat"/>
                <w:sz w:val="20"/>
                <w:highlight w:val="yellow"/>
                <w:lang w:val="hy-AM"/>
              </w:rPr>
              <w:t>2000</w:t>
            </w:r>
          </w:p>
        </w:tc>
        <w:tc>
          <w:tcPr>
            <w:tcW w:w="1478" w:type="dxa"/>
            <w:vAlign w:val="center"/>
          </w:tcPr>
          <w:p w14:paraId="60DA3C9A" w14:textId="09AE2626" w:rsidR="00B45711" w:rsidRDefault="00B45711" w:rsidP="00B4571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F53C014" w14:textId="487EC0E5" w:rsidR="00B45711" w:rsidRDefault="00B45711" w:rsidP="00B4571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3AFC9AD4" w14:textId="30C496B2" w:rsidR="00B45711" w:rsidRDefault="00B45711" w:rsidP="00B4571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742C8" w:rsidRPr="001C2C5B" w14:paraId="4534118B" w14:textId="77777777" w:rsidTr="00A83E76">
        <w:trPr>
          <w:trHeight w:val="246"/>
        </w:trPr>
        <w:tc>
          <w:tcPr>
            <w:tcW w:w="851" w:type="dxa"/>
            <w:vAlign w:val="center"/>
          </w:tcPr>
          <w:p w14:paraId="3DC741EE" w14:textId="1CD199F9" w:rsidR="00D742C8" w:rsidRPr="001A5AFE" w:rsidRDefault="00D742C8" w:rsidP="00D742C8">
            <w:pPr>
              <w:jc w:val="center"/>
              <w:rPr>
                <w:rFonts w:ascii="GHEA Grapalat" w:hAnsi="GHEA Grapalat"/>
                <w:sz w:val="20"/>
                <w:lang w:val="hy-AM"/>
              </w:rPr>
            </w:pPr>
            <w:r>
              <w:rPr>
                <w:rFonts w:ascii="GHEA Grapalat" w:hAnsi="GHEA Grapalat"/>
                <w:sz w:val="20"/>
                <w:lang w:val="hy-AM"/>
              </w:rPr>
              <w:t>10</w:t>
            </w:r>
          </w:p>
        </w:tc>
        <w:tc>
          <w:tcPr>
            <w:tcW w:w="1276" w:type="dxa"/>
            <w:vAlign w:val="center"/>
          </w:tcPr>
          <w:p w14:paraId="2039263F" w14:textId="166EA525" w:rsidR="00D742C8" w:rsidRPr="00CF5CC6" w:rsidRDefault="00D742C8" w:rsidP="00D742C8">
            <w:pPr>
              <w:jc w:val="center"/>
              <w:rPr>
                <w:rStyle w:val="aff3"/>
                <w:rFonts w:ascii="GHEA Grapalat" w:hAnsi="GHEA Grapalat"/>
                <w:i w:val="0"/>
                <w:sz w:val="20"/>
                <w:szCs w:val="20"/>
                <w:lang w:val="hy-AM"/>
              </w:rPr>
            </w:pPr>
            <w:r>
              <w:rPr>
                <w:rStyle w:val="aff3"/>
                <w:rFonts w:ascii="GHEA Grapalat" w:hAnsi="GHEA Grapalat"/>
                <w:i w:val="0"/>
                <w:sz w:val="20"/>
                <w:szCs w:val="20"/>
                <w:lang w:val="hy-AM"/>
              </w:rPr>
              <w:t>03222100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B7D101C" w14:textId="7921961A" w:rsidR="00D742C8" w:rsidRPr="003B5786" w:rsidRDefault="00D742C8" w:rsidP="00D742C8">
            <w:pPr>
              <w:jc w:val="center"/>
              <w:rPr>
                <w:rFonts w:ascii="GHEA Grapalat" w:hAnsi="GHEA Grapalat"/>
                <w:sz w:val="20"/>
                <w:szCs w:val="20"/>
                <w:lang w:val="hy-AM"/>
              </w:rPr>
            </w:pPr>
            <w:r w:rsidRPr="00D742C8">
              <w:rPr>
                <w:rFonts w:ascii="GHEA Grapalat" w:hAnsi="GHEA Grapalat"/>
                <w:sz w:val="20"/>
                <w:szCs w:val="20"/>
                <w:lang w:val="hy-AM"/>
              </w:rPr>
              <w:t>Банан</w:t>
            </w:r>
          </w:p>
        </w:tc>
        <w:tc>
          <w:tcPr>
            <w:tcW w:w="884" w:type="dxa"/>
            <w:vAlign w:val="center"/>
          </w:tcPr>
          <w:p w14:paraId="17DFD81E" w14:textId="77777777" w:rsidR="00D742C8" w:rsidRPr="0050692E" w:rsidRDefault="00D742C8" w:rsidP="00D742C8">
            <w:pPr>
              <w:jc w:val="center"/>
              <w:rPr>
                <w:rFonts w:ascii="GHEA Grapalat" w:hAnsi="GHEA Grapalat"/>
                <w:sz w:val="20"/>
                <w:lang w:val="hy-AM"/>
              </w:rPr>
            </w:pPr>
          </w:p>
        </w:tc>
        <w:tc>
          <w:tcPr>
            <w:tcW w:w="3686" w:type="dxa"/>
            <w:vAlign w:val="center"/>
          </w:tcPr>
          <w:p w14:paraId="0172B77E" w14:textId="48C8C049" w:rsidR="00D742C8" w:rsidRDefault="00D742C8" w:rsidP="00D742C8">
            <w:pPr>
              <w:jc w:val="center"/>
              <w:rPr>
                <w:rFonts w:ascii="GHEA Grapalat" w:hAnsi="GHEA Grapalat"/>
                <w:sz w:val="20"/>
                <w:lang w:val="hy-AM"/>
              </w:rPr>
            </w:pPr>
            <w:r w:rsidRPr="00D742C8">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«Зеленые /не цвета хаки, не переспелые/, не менее 90% II группы плодоношения (не менее 15-20 см), свежие, чистые, без механических повреждений, без поражений вредителями и болезнями.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техническим характеристикам или условиям поставки при поставке продукции устанавливается срок в 1 день для устранения несоответствия. Конкретная дата </w:t>
            </w:r>
            <w:r w:rsidRPr="00D742C8">
              <w:rPr>
                <w:rFonts w:ascii="GHEA Grapalat" w:hAnsi="GHEA Grapalat" w:cs="Calibri"/>
                <w:sz w:val="16"/>
                <w:szCs w:val="16"/>
                <w:lang w:val="hy-AM"/>
              </w:rPr>
              <w:lastRenderedPageBreak/>
              <w:t>поставки определяется Покупателем заранее (не ранее, чем за 3 рабочих дня) путем оформления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8F5FFEB" w14:textId="5D356835" w:rsidR="00D742C8" w:rsidRDefault="00D742C8" w:rsidP="00D742C8">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067951F" w14:textId="2AA73C37" w:rsidR="00D742C8" w:rsidRPr="00583D0F" w:rsidRDefault="00916E47" w:rsidP="00D742C8">
            <w:pPr>
              <w:jc w:val="center"/>
              <w:rPr>
                <w:rFonts w:ascii="GHEA Grapalat" w:hAnsi="GHEA Grapalat"/>
                <w:sz w:val="20"/>
                <w:lang w:val="ru-RU"/>
              </w:rPr>
            </w:pPr>
            <w:r>
              <w:rPr>
                <w:rFonts w:ascii="GHEA Grapalat" w:hAnsi="GHEA Grapalat"/>
                <w:sz w:val="20"/>
                <w:highlight w:val="yellow"/>
                <w:lang w:val="hy-AM"/>
              </w:rPr>
              <w:t>6</w:t>
            </w:r>
            <w:r w:rsidR="00D742C8" w:rsidRPr="00583D0F">
              <w:rPr>
                <w:rFonts w:ascii="GHEA Grapalat" w:hAnsi="GHEA Grapalat"/>
                <w:sz w:val="20"/>
                <w:highlight w:val="yellow"/>
                <w:lang w:val="ru-RU"/>
              </w:rPr>
              <w:t>00</w:t>
            </w:r>
          </w:p>
        </w:tc>
        <w:tc>
          <w:tcPr>
            <w:tcW w:w="993" w:type="dxa"/>
            <w:vAlign w:val="center"/>
          </w:tcPr>
          <w:p w14:paraId="772A7CCB" w14:textId="4C143066" w:rsidR="00D742C8" w:rsidRPr="001E5C9B" w:rsidRDefault="00D742C8" w:rsidP="00D742C8">
            <w:pPr>
              <w:jc w:val="center"/>
              <w:rPr>
                <w:rFonts w:ascii="GHEA Grapalat" w:hAnsi="GHEA Grapalat"/>
                <w:sz w:val="20"/>
                <w:highlight w:val="yellow"/>
                <w:lang w:val="hy-AM"/>
              </w:rPr>
            </w:pPr>
            <w:r>
              <w:rPr>
                <w:rFonts w:ascii="GHEA Grapalat" w:hAnsi="GHEA Grapalat"/>
                <w:sz w:val="20"/>
                <w:highlight w:val="yellow"/>
                <w:lang w:val="hy-AM"/>
              </w:rPr>
              <w:t>25</w:t>
            </w:r>
            <w:r w:rsidRPr="001E5C9B">
              <w:rPr>
                <w:rFonts w:ascii="GHEA Grapalat" w:hAnsi="GHEA Grapalat"/>
                <w:sz w:val="20"/>
                <w:highlight w:val="yellow"/>
                <w:lang w:val="hy-AM"/>
              </w:rPr>
              <w:t>00</w:t>
            </w:r>
          </w:p>
        </w:tc>
        <w:tc>
          <w:tcPr>
            <w:tcW w:w="1478" w:type="dxa"/>
            <w:vAlign w:val="center"/>
          </w:tcPr>
          <w:p w14:paraId="3402791C" w14:textId="3A98DC8A" w:rsidR="00D742C8" w:rsidRDefault="00D742C8" w:rsidP="00D742C8">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DED04E8" w14:textId="7CFB9DCC" w:rsidR="00D742C8" w:rsidRDefault="00D742C8" w:rsidP="00D742C8">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8E21B09" w14:textId="3E3ABF3F" w:rsidR="00D742C8" w:rsidRDefault="00D742C8" w:rsidP="00D742C8">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B469C" w:rsidRPr="001C2C5B" w14:paraId="25121BF2" w14:textId="77777777" w:rsidTr="00A83E76">
        <w:trPr>
          <w:trHeight w:val="246"/>
        </w:trPr>
        <w:tc>
          <w:tcPr>
            <w:tcW w:w="851" w:type="dxa"/>
            <w:vAlign w:val="center"/>
          </w:tcPr>
          <w:p w14:paraId="01344D05" w14:textId="646F124D" w:rsidR="000B469C" w:rsidRPr="00E47442" w:rsidRDefault="000B469C" w:rsidP="000B469C">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1</w:t>
            </w:r>
          </w:p>
        </w:tc>
        <w:tc>
          <w:tcPr>
            <w:tcW w:w="1276" w:type="dxa"/>
            <w:vAlign w:val="center"/>
          </w:tcPr>
          <w:p w14:paraId="4E7B7270" w14:textId="674EFE54" w:rsidR="000B469C" w:rsidRPr="00E47442" w:rsidRDefault="000B469C" w:rsidP="000B469C">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03222119</w:t>
            </w:r>
            <w:r w:rsidRPr="00E47442">
              <w:rPr>
                <w:rStyle w:val="aff3"/>
                <w:rFonts w:ascii="GHEA Grapalat" w:hAnsi="GHEA Grapalat"/>
                <w:i w:val="0"/>
                <w:color w:val="FF0000"/>
                <w:sz w:val="20"/>
                <w:szCs w:val="20"/>
              </w:rPr>
              <w:t>/1</w:t>
            </w:r>
          </w:p>
        </w:tc>
        <w:tc>
          <w:tcPr>
            <w:tcW w:w="1100" w:type="dxa"/>
            <w:vAlign w:val="center"/>
          </w:tcPr>
          <w:p w14:paraId="70E20050" w14:textId="50031038" w:rsidR="000B469C" w:rsidRPr="00E47442" w:rsidRDefault="000B469C" w:rsidP="000B469C">
            <w:pPr>
              <w:jc w:val="center"/>
              <w:rPr>
                <w:rFonts w:ascii="GHEA Grapalat" w:hAnsi="GHEA Grapalat"/>
                <w:color w:val="FF0000"/>
                <w:sz w:val="20"/>
                <w:szCs w:val="20"/>
                <w:lang w:val="hy-AM"/>
              </w:rPr>
            </w:pPr>
            <w:r w:rsidRPr="000B469C">
              <w:rPr>
                <w:rFonts w:ascii="GHEA Grapalat" w:hAnsi="GHEA Grapalat"/>
                <w:color w:val="FF0000"/>
                <w:sz w:val="20"/>
                <w:szCs w:val="20"/>
                <w:lang w:val="hy-AM"/>
              </w:rPr>
              <w:t>Апельсин</w:t>
            </w:r>
          </w:p>
        </w:tc>
        <w:tc>
          <w:tcPr>
            <w:tcW w:w="884" w:type="dxa"/>
            <w:vAlign w:val="center"/>
          </w:tcPr>
          <w:p w14:paraId="2932E943" w14:textId="77777777" w:rsidR="000B469C" w:rsidRPr="00E47442" w:rsidRDefault="000B469C" w:rsidP="000B469C">
            <w:pPr>
              <w:jc w:val="center"/>
              <w:rPr>
                <w:rFonts w:ascii="GHEA Grapalat" w:hAnsi="GHEA Grapalat"/>
                <w:color w:val="FF0000"/>
                <w:sz w:val="20"/>
                <w:lang w:val="hy-AM"/>
              </w:rPr>
            </w:pPr>
          </w:p>
        </w:tc>
        <w:tc>
          <w:tcPr>
            <w:tcW w:w="3686" w:type="dxa"/>
            <w:vAlign w:val="center"/>
          </w:tcPr>
          <w:p w14:paraId="212B6DE8" w14:textId="078F9B88" w:rsidR="000B469C" w:rsidRPr="00E47442" w:rsidRDefault="000B469C" w:rsidP="000B469C">
            <w:pPr>
              <w:jc w:val="center"/>
              <w:rPr>
                <w:rFonts w:ascii="GHEA Grapalat" w:hAnsi="GHEA Grapalat"/>
                <w:color w:val="FF0000"/>
                <w:sz w:val="20"/>
                <w:lang w:val="hy-AM"/>
              </w:rPr>
            </w:pPr>
            <w:r w:rsidRPr="000B469C">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«Апельсины свежие, II группа плодов не менее 90% (от 71 - 90 мм), без повреждений, без поражений вредителями и болезнями. Безопасность: согласно Техническому регламенту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w:t>
            </w:r>
            <w:r w:rsidRPr="000B469C">
              <w:rPr>
                <w:rFonts w:ascii="GHEA Grapalat" w:hAnsi="GHEA Grapalat" w:cs="Calibri"/>
                <w:sz w:val="16"/>
                <w:szCs w:val="16"/>
                <w:lang w:val="hy-AM"/>
              </w:rPr>
              <w:lastRenderedPageBreak/>
              <w:t>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1A242A76" w14:textId="537B7674" w:rsidR="000B469C" w:rsidRPr="00E47442" w:rsidRDefault="000B469C" w:rsidP="000B469C">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787DA7C9" w14:textId="583C3A7F" w:rsidR="000B469C" w:rsidRPr="00E47442" w:rsidRDefault="000C5109" w:rsidP="000B469C">
            <w:pPr>
              <w:jc w:val="center"/>
              <w:rPr>
                <w:rFonts w:ascii="GHEA Grapalat" w:hAnsi="GHEA Grapalat"/>
                <w:color w:val="FF0000"/>
                <w:sz w:val="20"/>
              </w:rPr>
            </w:pPr>
            <w:r>
              <w:rPr>
                <w:rFonts w:ascii="GHEA Grapalat" w:hAnsi="GHEA Grapalat"/>
                <w:color w:val="FF0000"/>
                <w:sz w:val="20"/>
                <w:lang w:val="hy-AM"/>
              </w:rPr>
              <w:t>7</w:t>
            </w:r>
            <w:r w:rsidR="000B469C" w:rsidRPr="00E47442">
              <w:rPr>
                <w:rFonts w:ascii="GHEA Grapalat" w:hAnsi="GHEA Grapalat"/>
                <w:color w:val="FF0000"/>
                <w:sz w:val="20"/>
              </w:rPr>
              <w:t>00</w:t>
            </w:r>
          </w:p>
        </w:tc>
        <w:tc>
          <w:tcPr>
            <w:tcW w:w="993" w:type="dxa"/>
            <w:vAlign w:val="center"/>
          </w:tcPr>
          <w:p w14:paraId="591E94F0" w14:textId="66794054" w:rsidR="000B469C" w:rsidRPr="00E47442" w:rsidRDefault="000B469C" w:rsidP="000B469C">
            <w:pPr>
              <w:jc w:val="center"/>
              <w:rPr>
                <w:rFonts w:ascii="GHEA Grapalat" w:hAnsi="GHEA Grapalat"/>
                <w:color w:val="FF0000"/>
                <w:sz w:val="20"/>
                <w:lang w:val="hy-AM"/>
              </w:rPr>
            </w:pPr>
            <w:r>
              <w:rPr>
                <w:rFonts w:ascii="GHEA Grapalat" w:hAnsi="GHEA Grapalat"/>
                <w:color w:val="FF0000"/>
                <w:sz w:val="20"/>
                <w:lang w:val="ru-RU"/>
              </w:rPr>
              <w:t>12</w:t>
            </w:r>
            <w:r w:rsidRPr="00E47442">
              <w:rPr>
                <w:rFonts w:ascii="GHEA Grapalat" w:hAnsi="GHEA Grapalat"/>
                <w:color w:val="FF0000"/>
                <w:sz w:val="20"/>
                <w:lang w:val="ru-RU"/>
              </w:rPr>
              <w:t>00</w:t>
            </w:r>
          </w:p>
        </w:tc>
        <w:tc>
          <w:tcPr>
            <w:tcW w:w="1478" w:type="dxa"/>
            <w:vAlign w:val="center"/>
          </w:tcPr>
          <w:p w14:paraId="05449AA6" w14:textId="5C0602C3" w:rsidR="000B469C" w:rsidRPr="00E47442" w:rsidRDefault="000B469C" w:rsidP="000B469C">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3ED9584" w14:textId="28810FFE" w:rsidR="000B469C" w:rsidRPr="00E47442" w:rsidRDefault="000B469C" w:rsidP="000B469C">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3C8DC02C" w14:textId="2E91A8BD" w:rsidR="000B469C" w:rsidRPr="00E47442" w:rsidRDefault="000B469C" w:rsidP="000B469C">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0501C" w:rsidRPr="001C2C5B" w14:paraId="07D4BDF8" w14:textId="77777777" w:rsidTr="00A83E76">
        <w:trPr>
          <w:trHeight w:val="246"/>
        </w:trPr>
        <w:tc>
          <w:tcPr>
            <w:tcW w:w="851" w:type="dxa"/>
            <w:vAlign w:val="center"/>
          </w:tcPr>
          <w:p w14:paraId="5EAE32AD" w14:textId="02CAF5C1" w:rsidR="00F0501C" w:rsidRPr="00E47442" w:rsidRDefault="00F0501C" w:rsidP="00F0501C">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2</w:t>
            </w:r>
          </w:p>
        </w:tc>
        <w:tc>
          <w:tcPr>
            <w:tcW w:w="1276" w:type="dxa"/>
            <w:vAlign w:val="center"/>
          </w:tcPr>
          <w:p w14:paraId="5BDAF7E1" w14:textId="38479898" w:rsidR="00F0501C" w:rsidRPr="00CF5CC6" w:rsidRDefault="00F0501C" w:rsidP="00F0501C">
            <w:pPr>
              <w:jc w:val="center"/>
              <w:rPr>
                <w:rStyle w:val="aff3"/>
                <w:rFonts w:ascii="GHEA Grapalat" w:hAnsi="GHEA Grapalat"/>
                <w:i w:val="0"/>
                <w:color w:val="FF0000"/>
                <w:sz w:val="20"/>
                <w:szCs w:val="20"/>
                <w:lang w:val="hy-AM"/>
              </w:rPr>
            </w:pPr>
            <w:r w:rsidRPr="00E47442">
              <w:rPr>
                <w:rStyle w:val="aff3"/>
                <w:rFonts w:ascii="GHEA Grapalat" w:hAnsi="GHEA Grapalat"/>
                <w:i w:val="0"/>
                <w:color w:val="FF0000"/>
                <w:sz w:val="20"/>
                <w:szCs w:val="20"/>
                <w:lang w:val="hy-AM"/>
              </w:rPr>
              <w:t>03222121</w:t>
            </w:r>
            <w:r>
              <w:rPr>
                <w:rStyle w:val="aff3"/>
                <w:rFonts w:ascii="GHEA Grapalat" w:hAnsi="GHEA Grapalat"/>
                <w:i w:val="0"/>
                <w:color w:val="FF0000"/>
                <w:sz w:val="20"/>
                <w:szCs w:val="20"/>
              </w:rPr>
              <w:t>/</w:t>
            </w:r>
            <w:r>
              <w:rPr>
                <w:rStyle w:val="aff3"/>
                <w:rFonts w:ascii="GHEA Grapalat" w:hAnsi="GHEA Grapalat"/>
                <w:i w:val="0"/>
                <w:color w:val="FF0000"/>
                <w:sz w:val="20"/>
                <w:szCs w:val="20"/>
                <w:lang w:val="hy-AM"/>
              </w:rPr>
              <w:t>1</w:t>
            </w:r>
          </w:p>
        </w:tc>
        <w:tc>
          <w:tcPr>
            <w:tcW w:w="1100" w:type="dxa"/>
            <w:vAlign w:val="center"/>
          </w:tcPr>
          <w:p w14:paraId="7A645531" w14:textId="1AE9C7ED" w:rsidR="00F0501C" w:rsidRPr="00E47442" w:rsidRDefault="00F0501C" w:rsidP="00F0501C">
            <w:pPr>
              <w:jc w:val="center"/>
              <w:rPr>
                <w:rFonts w:ascii="GHEA Grapalat" w:hAnsi="GHEA Grapalat"/>
                <w:color w:val="FF0000"/>
                <w:sz w:val="20"/>
                <w:szCs w:val="20"/>
                <w:lang w:val="hy-AM"/>
              </w:rPr>
            </w:pPr>
            <w:r w:rsidRPr="00F0501C">
              <w:rPr>
                <w:rFonts w:ascii="GHEA Grapalat" w:hAnsi="GHEA Grapalat"/>
                <w:color w:val="FF0000"/>
                <w:sz w:val="20"/>
                <w:szCs w:val="20"/>
                <w:lang w:val="hy-AM"/>
              </w:rPr>
              <w:t>Мандарин</w:t>
            </w:r>
          </w:p>
        </w:tc>
        <w:tc>
          <w:tcPr>
            <w:tcW w:w="884" w:type="dxa"/>
            <w:vAlign w:val="center"/>
          </w:tcPr>
          <w:p w14:paraId="76252C90" w14:textId="77777777" w:rsidR="00F0501C" w:rsidRPr="00E47442" w:rsidRDefault="00F0501C" w:rsidP="00F0501C">
            <w:pPr>
              <w:jc w:val="center"/>
              <w:rPr>
                <w:rFonts w:ascii="GHEA Grapalat" w:hAnsi="GHEA Grapalat"/>
                <w:color w:val="FF0000"/>
                <w:sz w:val="20"/>
                <w:lang w:val="hy-AM"/>
              </w:rPr>
            </w:pPr>
          </w:p>
        </w:tc>
        <w:tc>
          <w:tcPr>
            <w:tcW w:w="3686" w:type="dxa"/>
            <w:vAlign w:val="center"/>
          </w:tcPr>
          <w:p w14:paraId="0B2B8295" w14:textId="4CF6A064" w:rsidR="00F0501C" w:rsidRPr="00E47442" w:rsidRDefault="00F0501C" w:rsidP="00F0501C">
            <w:pPr>
              <w:jc w:val="center"/>
              <w:rPr>
                <w:rFonts w:ascii="GHEA Grapalat" w:hAnsi="GHEA Grapalat"/>
                <w:color w:val="FF0000"/>
                <w:sz w:val="20"/>
                <w:lang w:val="hy-AM"/>
              </w:rPr>
            </w:pPr>
            <w:r w:rsidRPr="00F0501C">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«Мандарин свежий, группа плодов I, без повреждений, с желтой тонкой кожурой и здоровой мякотью, /диаметр: 20% от общей массы: 35-50 мм, 80%: 50-70 мм/, вышеуказанные характеристики преобладают в не менее чем 90% поставляемой пищевой продукции.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не ранее 8:30 и не позднее 16:30. В случае поставки пищевой продукции в случае несоответствия техническим характеристикам или условиям поставки срок устранения При несоответствии срок поставки составляет 1 день. Конкретная дата поставки определяется Покупателем посредством </w:t>
            </w:r>
            <w:r w:rsidRPr="00F0501C">
              <w:rPr>
                <w:rFonts w:ascii="GHEA Grapalat" w:hAnsi="GHEA Grapalat" w:cs="Calibri"/>
                <w:sz w:val="16"/>
                <w:szCs w:val="16"/>
                <w:lang w:val="hy-AM"/>
              </w:rPr>
              <w:lastRenderedPageBreak/>
              <w:t>предварительного (не ранее, чем за 3 рабочих дня) заказа по электронной почте или телефону. Доставка осуществляется за счёт Поставщика в соответствующие детские сады по указанным адресам,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1F3D41C2" w14:textId="230CE3A2" w:rsidR="00F0501C" w:rsidRPr="00E47442" w:rsidRDefault="00F0501C" w:rsidP="00F0501C">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0C1068BA" w14:textId="578D3078" w:rsidR="00F0501C" w:rsidRPr="00E47442" w:rsidRDefault="00F0501C" w:rsidP="00F0501C">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993" w:type="dxa"/>
            <w:vAlign w:val="center"/>
          </w:tcPr>
          <w:p w14:paraId="2AFA3C09" w14:textId="738263B1" w:rsidR="00F0501C" w:rsidRPr="00E47442" w:rsidRDefault="00F0501C" w:rsidP="00F0501C">
            <w:pPr>
              <w:jc w:val="center"/>
              <w:rPr>
                <w:rFonts w:ascii="GHEA Grapalat" w:hAnsi="GHEA Grapalat"/>
                <w:color w:val="FF0000"/>
                <w:sz w:val="20"/>
                <w:lang w:val="hy-AM"/>
              </w:rPr>
            </w:pPr>
            <w:r>
              <w:rPr>
                <w:rFonts w:ascii="GHEA Grapalat" w:hAnsi="GHEA Grapalat"/>
                <w:color w:val="FF0000"/>
                <w:sz w:val="20"/>
                <w:lang w:val="hy-AM"/>
              </w:rPr>
              <w:t>1200</w:t>
            </w:r>
          </w:p>
        </w:tc>
        <w:tc>
          <w:tcPr>
            <w:tcW w:w="1478" w:type="dxa"/>
            <w:vAlign w:val="center"/>
          </w:tcPr>
          <w:p w14:paraId="5CDDE9FA" w14:textId="5E9CFD4C" w:rsidR="00F0501C" w:rsidRPr="00E47442" w:rsidRDefault="00F0501C" w:rsidP="00F0501C">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8660B50" w14:textId="7A34C592" w:rsidR="00F0501C" w:rsidRPr="00E47442" w:rsidRDefault="00F0501C" w:rsidP="00F0501C">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0DCCE0B2" w14:textId="261D5F72" w:rsidR="00F0501C" w:rsidRPr="00E47442" w:rsidRDefault="00F0501C" w:rsidP="00F0501C">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5439" w:rsidRPr="001C2C5B" w14:paraId="685D7CA1" w14:textId="77777777" w:rsidTr="00A83E76">
        <w:trPr>
          <w:trHeight w:val="246"/>
        </w:trPr>
        <w:tc>
          <w:tcPr>
            <w:tcW w:w="851" w:type="dxa"/>
            <w:vAlign w:val="center"/>
          </w:tcPr>
          <w:p w14:paraId="34521CBE" w14:textId="263FBB36" w:rsidR="00F35439" w:rsidRPr="001A5AFE" w:rsidRDefault="00F35439" w:rsidP="00F35439">
            <w:pPr>
              <w:jc w:val="center"/>
              <w:rPr>
                <w:rFonts w:ascii="GHEA Grapalat" w:hAnsi="GHEA Grapalat"/>
                <w:sz w:val="20"/>
                <w:lang w:val="hy-AM"/>
              </w:rPr>
            </w:pPr>
            <w:r>
              <w:rPr>
                <w:rFonts w:ascii="GHEA Grapalat" w:hAnsi="GHEA Grapalat"/>
                <w:sz w:val="20"/>
                <w:lang w:val="hy-AM"/>
              </w:rPr>
              <w:t>13</w:t>
            </w:r>
          </w:p>
        </w:tc>
        <w:tc>
          <w:tcPr>
            <w:tcW w:w="1276" w:type="dxa"/>
            <w:vAlign w:val="center"/>
          </w:tcPr>
          <w:p w14:paraId="4D256AA2" w14:textId="5E2AD30B" w:rsidR="00F35439" w:rsidRPr="00D0282A" w:rsidRDefault="00F35439" w:rsidP="00F35439">
            <w:pPr>
              <w:jc w:val="center"/>
              <w:rPr>
                <w:rStyle w:val="aff3"/>
                <w:rFonts w:ascii="GHEA Grapalat" w:hAnsi="GHEA Grapalat"/>
                <w:i w:val="0"/>
                <w:sz w:val="20"/>
                <w:szCs w:val="20"/>
                <w:lang w:val="hy-AM"/>
              </w:rPr>
            </w:pPr>
            <w:r>
              <w:rPr>
                <w:rStyle w:val="aff3"/>
                <w:rFonts w:ascii="GHEA Grapalat" w:hAnsi="GHEA Grapalat"/>
                <w:i w:val="0"/>
                <w:sz w:val="20"/>
                <w:szCs w:val="20"/>
                <w:lang w:val="hy-AM"/>
              </w:rPr>
              <w:t>15332412</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7898E0" w14:textId="4DBF75E4" w:rsidR="00F35439" w:rsidRPr="003B5786" w:rsidRDefault="00F35439" w:rsidP="00F35439">
            <w:pPr>
              <w:jc w:val="center"/>
              <w:rPr>
                <w:rFonts w:ascii="GHEA Grapalat" w:hAnsi="GHEA Grapalat"/>
                <w:sz w:val="20"/>
                <w:szCs w:val="20"/>
                <w:lang w:val="hy-AM"/>
              </w:rPr>
            </w:pPr>
            <w:r w:rsidRPr="00F35439">
              <w:rPr>
                <w:rFonts w:ascii="GHEA Grapalat" w:hAnsi="GHEA Grapalat"/>
                <w:sz w:val="20"/>
                <w:szCs w:val="20"/>
                <w:lang w:val="hy-AM"/>
              </w:rPr>
              <w:t>Изюм</w:t>
            </w:r>
          </w:p>
        </w:tc>
        <w:tc>
          <w:tcPr>
            <w:tcW w:w="884" w:type="dxa"/>
            <w:vAlign w:val="center"/>
          </w:tcPr>
          <w:p w14:paraId="408DA2EA" w14:textId="77777777" w:rsidR="00F35439" w:rsidRPr="0050692E" w:rsidRDefault="00F35439" w:rsidP="00F35439">
            <w:pPr>
              <w:jc w:val="center"/>
              <w:rPr>
                <w:rFonts w:ascii="GHEA Grapalat" w:hAnsi="GHEA Grapalat"/>
                <w:sz w:val="20"/>
                <w:lang w:val="hy-AM"/>
              </w:rPr>
            </w:pPr>
          </w:p>
        </w:tc>
        <w:tc>
          <w:tcPr>
            <w:tcW w:w="3686" w:type="dxa"/>
            <w:vAlign w:val="center"/>
          </w:tcPr>
          <w:p w14:paraId="14AFC72C" w14:textId="2E01654C" w:rsidR="00F35439" w:rsidRDefault="00F35439" w:rsidP="00F35439">
            <w:pPr>
              <w:jc w:val="center"/>
              <w:rPr>
                <w:rFonts w:ascii="GHEA Grapalat" w:hAnsi="GHEA Grapalat"/>
                <w:sz w:val="20"/>
                <w:lang w:val="hy-AM"/>
              </w:rPr>
            </w:pPr>
            <w:r w:rsidRPr="00F35439">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«Упаковка: не более 5 кг. Из винограда, выращенного в заводских условиях, без косточек, крупного, хранящегося при температуре от 5°C до 25°C при влажности воздуха не более 70%. Упаковка: в полиэтиленовый пакет, предназначенный для пищевых продуктов, с соответствующей маркировкой. Маркировка легко читается.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(ТС 021/2011), утвержденным Решением Комиссии Таможенного союза от 9 декабря 2011 г. № 881 «О маркировке пищевой продукции» (ТС 022/2011), утвержденным Решением Комиссии Таможенного союза от 16 августа 2011 г. № 769 «О безопасности упаковки» (ТС 005/2011), Техническим регламентом Таможенного союза. Маркировка </w:t>
            </w:r>
            <w:r w:rsidRPr="00F35439">
              <w:rPr>
                <w:rFonts w:ascii="GHEA Grapalat" w:hAnsi="GHEA Grapalat" w:cs="Calibri"/>
                <w:sz w:val="16"/>
                <w:szCs w:val="16"/>
                <w:lang w:val="hy-AM"/>
              </w:rPr>
              <w:lastRenderedPageBreak/>
              <w:t>легко читается. Поставка осуществляется один раз». ежемесячно в апреле, по заявке, не ранее 8:30 и не позднее 16:30. В случае поставки продукции, не соответствующей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продукции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w:t>
            </w:r>
          </w:p>
        </w:tc>
        <w:tc>
          <w:tcPr>
            <w:tcW w:w="708" w:type="dxa"/>
            <w:vAlign w:val="center"/>
          </w:tcPr>
          <w:p w14:paraId="3678A67F" w14:textId="16CB2B16" w:rsidR="00F35439" w:rsidRPr="00405A5E" w:rsidRDefault="00F35439" w:rsidP="00F35439">
            <w:pPr>
              <w:jc w:val="center"/>
              <w:rPr>
                <w:rFonts w:ascii="GHEA Grapalat" w:hAnsi="GHEA Grapalat"/>
                <w:sz w:val="20"/>
              </w:rPr>
            </w:pPr>
            <w:r>
              <w:rPr>
                <w:rFonts w:ascii="GHEA Grapalat" w:hAnsi="GHEA Grapalat"/>
                <w:sz w:val="20"/>
                <w:lang w:val="hy-AM"/>
              </w:rPr>
              <w:lastRenderedPageBreak/>
              <w:t>кг</w:t>
            </w:r>
          </w:p>
        </w:tc>
        <w:tc>
          <w:tcPr>
            <w:tcW w:w="709" w:type="dxa"/>
            <w:vAlign w:val="center"/>
          </w:tcPr>
          <w:p w14:paraId="4D9822DD" w14:textId="7ECD8BBF" w:rsidR="00F35439" w:rsidRPr="00583D0F" w:rsidRDefault="00F35439" w:rsidP="00F35439">
            <w:pPr>
              <w:jc w:val="center"/>
              <w:rPr>
                <w:rFonts w:ascii="GHEA Grapalat" w:hAnsi="GHEA Grapalat"/>
                <w:sz w:val="20"/>
                <w:lang w:val="ru-RU"/>
              </w:rPr>
            </w:pPr>
            <w:r w:rsidRPr="00583D0F">
              <w:rPr>
                <w:rFonts w:ascii="GHEA Grapalat" w:hAnsi="GHEA Grapalat"/>
                <w:sz w:val="20"/>
                <w:highlight w:val="yellow"/>
                <w:lang w:val="ru-RU"/>
              </w:rPr>
              <w:t>3000</w:t>
            </w:r>
          </w:p>
        </w:tc>
        <w:tc>
          <w:tcPr>
            <w:tcW w:w="993" w:type="dxa"/>
            <w:vAlign w:val="center"/>
          </w:tcPr>
          <w:p w14:paraId="6921674B" w14:textId="093C6D89" w:rsidR="00F35439" w:rsidRPr="00405A5E" w:rsidRDefault="00F35439" w:rsidP="00F35439">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w:t>
            </w:r>
          </w:p>
        </w:tc>
        <w:tc>
          <w:tcPr>
            <w:tcW w:w="1478" w:type="dxa"/>
            <w:vAlign w:val="center"/>
          </w:tcPr>
          <w:p w14:paraId="4184A800" w14:textId="28FDFE8C" w:rsidR="00F35439" w:rsidRDefault="00F35439" w:rsidP="00F35439">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92DD63A" w14:textId="2DEB2418" w:rsidR="00F35439" w:rsidRDefault="00F35439" w:rsidP="00F35439">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E803AD3" w14:textId="6277A1EC" w:rsidR="00F35439" w:rsidRDefault="00F35439" w:rsidP="00F35439">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597142" w:rsidRPr="001C2C5B" w14:paraId="5A21B89A" w14:textId="77777777" w:rsidTr="00A83E76">
        <w:trPr>
          <w:trHeight w:val="246"/>
        </w:trPr>
        <w:tc>
          <w:tcPr>
            <w:tcW w:w="851" w:type="dxa"/>
            <w:vAlign w:val="center"/>
          </w:tcPr>
          <w:p w14:paraId="1D7680B7" w14:textId="0E4C76A2" w:rsidR="00597142" w:rsidRPr="00E47442" w:rsidRDefault="00597142" w:rsidP="00597142">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4</w:t>
            </w:r>
          </w:p>
        </w:tc>
        <w:tc>
          <w:tcPr>
            <w:tcW w:w="1276" w:type="dxa"/>
            <w:vAlign w:val="center"/>
          </w:tcPr>
          <w:p w14:paraId="6634A14E" w14:textId="6D954EEB" w:rsidR="00597142" w:rsidRPr="00E47442" w:rsidRDefault="00597142" w:rsidP="00597142">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15842310</w:t>
            </w:r>
            <w:r w:rsidRPr="00E47442">
              <w:rPr>
                <w:rStyle w:val="aff3"/>
                <w:rFonts w:ascii="GHEA Grapalat" w:hAnsi="GHEA Grapalat"/>
                <w:i w:val="0"/>
                <w:color w:val="FF0000"/>
                <w:sz w:val="20"/>
                <w:szCs w:val="20"/>
              </w:rPr>
              <w:t>/2</w:t>
            </w:r>
          </w:p>
        </w:tc>
        <w:tc>
          <w:tcPr>
            <w:tcW w:w="1100" w:type="dxa"/>
            <w:vAlign w:val="center"/>
          </w:tcPr>
          <w:p w14:paraId="0C1D095A" w14:textId="35EF512B" w:rsidR="00597142" w:rsidRPr="00E47442" w:rsidRDefault="00597142" w:rsidP="00597142">
            <w:pPr>
              <w:jc w:val="center"/>
              <w:rPr>
                <w:rFonts w:ascii="GHEA Grapalat" w:hAnsi="GHEA Grapalat"/>
                <w:color w:val="FF0000"/>
                <w:sz w:val="20"/>
                <w:szCs w:val="20"/>
                <w:lang w:val="hy-AM"/>
              </w:rPr>
            </w:pPr>
            <w:r w:rsidRPr="00597142">
              <w:rPr>
                <w:rFonts w:ascii="GHEA Grapalat" w:hAnsi="GHEA Grapalat"/>
                <w:color w:val="FF0000"/>
                <w:sz w:val="20"/>
                <w:szCs w:val="20"/>
                <w:lang w:val="hy-AM"/>
              </w:rPr>
              <w:t>Карамельные конфеты</w:t>
            </w:r>
          </w:p>
        </w:tc>
        <w:tc>
          <w:tcPr>
            <w:tcW w:w="884" w:type="dxa"/>
            <w:vAlign w:val="center"/>
          </w:tcPr>
          <w:p w14:paraId="50FC7745" w14:textId="77777777" w:rsidR="00597142" w:rsidRPr="00E47442" w:rsidRDefault="00597142" w:rsidP="00597142">
            <w:pPr>
              <w:jc w:val="center"/>
              <w:rPr>
                <w:rFonts w:ascii="GHEA Grapalat" w:hAnsi="GHEA Grapalat"/>
                <w:color w:val="FF0000"/>
                <w:sz w:val="20"/>
                <w:lang w:val="hy-AM"/>
              </w:rPr>
            </w:pPr>
          </w:p>
        </w:tc>
        <w:tc>
          <w:tcPr>
            <w:tcW w:w="3686" w:type="dxa"/>
            <w:vAlign w:val="center"/>
          </w:tcPr>
          <w:p w14:paraId="0078670A" w14:textId="49F88FF0" w:rsidR="00597142" w:rsidRPr="00E47442" w:rsidRDefault="00597142" w:rsidP="00597142">
            <w:pPr>
              <w:jc w:val="center"/>
              <w:rPr>
                <w:rFonts w:ascii="GHEA Grapalat" w:hAnsi="GHEA Grapalat"/>
                <w:color w:val="FF0000"/>
                <w:sz w:val="20"/>
                <w:lang w:val="hy-AM"/>
              </w:rPr>
            </w:pPr>
            <w:r w:rsidRPr="00597142">
              <w:rPr>
                <w:rFonts w:ascii="GHEA Grapalat" w:hAnsi="GHEA Grapalat" w:cs="Calibri"/>
                <w:sz w:val="16"/>
                <w:szCs w:val="16"/>
                <w:lang w:val="hy-AM"/>
              </w:rPr>
              <w:t xml:space="preserve">Поставщик обязан предъявить заведующей детским садом санитарные книжки на автомобиль и водителя. Карамель леденцовая с фруктовой начинкой. Внешняя поверхность блестящая, форма, вкус и запах соответствуют рецептуре и технологической инструкции, масса нетто не менее 10 г. Срок годности не менее 60%.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w:t>
            </w:r>
            <w:r w:rsidRPr="00597142">
              <w:rPr>
                <w:rFonts w:ascii="GHEA Grapalat" w:hAnsi="GHEA Grapalat" w:cs="Calibri"/>
                <w:sz w:val="16"/>
                <w:szCs w:val="16"/>
                <w:lang w:val="hy-AM"/>
              </w:rPr>
              <w:lastRenderedPageBreak/>
              <w:t>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Маркировка является читаемой. Поставка осуществляется не реже одного раза в месяц, не ранее 8:30 и не позднее 16:30.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6159D5C" w14:textId="75EC4719" w:rsidR="00597142" w:rsidRPr="00E47442" w:rsidRDefault="00597142" w:rsidP="00597142">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2642AB24" w14:textId="2E9B83DC" w:rsidR="00597142" w:rsidRPr="00E47442" w:rsidRDefault="00597142" w:rsidP="00597142">
            <w:pPr>
              <w:jc w:val="center"/>
              <w:rPr>
                <w:rFonts w:ascii="GHEA Grapalat" w:hAnsi="GHEA Grapalat"/>
                <w:color w:val="FF0000"/>
                <w:sz w:val="20"/>
              </w:rPr>
            </w:pPr>
            <w:r w:rsidRPr="00E47442">
              <w:rPr>
                <w:rFonts w:ascii="GHEA Grapalat" w:hAnsi="GHEA Grapalat"/>
                <w:color w:val="FF0000"/>
                <w:sz w:val="20"/>
              </w:rPr>
              <w:t>1600</w:t>
            </w:r>
          </w:p>
        </w:tc>
        <w:tc>
          <w:tcPr>
            <w:tcW w:w="993" w:type="dxa"/>
            <w:vAlign w:val="center"/>
          </w:tcPr>
          <w:p w14:paraId="79F14C44" w14:textId="23EE6B37" w:rsidR="00597142" w:rsidRPr="00E47442" w:rsidRDefault="00597142" w:rsidP="00597142">
            <w:pPr>
              <w:jc w:val="center"/>
              <w:rPr>
                <w:rFonts w:ascii="GHEA Grapalat" w:hAnsi="GHEA Grapalat"/>
                <w:color w:val="FF0000"/>
                <w:sz w:val="20"/>
              </w:rPr>
            </w:pPr>
            <w:r>
              <w:rPr>
                <w:rFonts w:ascii="GHEA Grapalat" w:hAnsi="GHEA Grapalat"/>
                <w:color w:val="FF0000"/>
                <w:sz w:val="20"/>
                <w:lang w:val="ru-RU"/>
              </w:rPr>
              <w:t>80</w:t>
            </w:r>
            <w:r w:rsidRPr="00E47442">
              <w:rPr>
                <w:rFonts w:ascii="GHEA Grapalat" w:hAnsi="GHEA Grapalat"/>
                <w:color w:val="FF0000"/>
                <w:sz w:val="20"/>
                <w:lang w:val="ru-RU"/>
              </w:rPr>
              <w:t>0</w:t>
            </w:r>
          </w:p>
        </w:tc>
        <w:tc>
          <w:tcPr>
            <w:tcW w:w="1478" w:type="dxa"/>
            <w:vAlign w:val="center"/>
          </w:tcPr>
          <w:p w14:paraId="3907BC1F" w14:textId="21A720D2" w:rsidR="00597142" w:rsidRPr="00E47442" w:rsidRDefault="00597142" w:rsidP="00597142">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8C8CEFE" w14:textId="3B0AB1DD" w:rsidR="00597142" w:rsidRPr="00E47442" w:rsidRDefault="00597142" w:rsidP="00597142">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4AB9EF64" w14:textId="1C0165B3" w:rsidR="00597142" w:rsidRPr="00E47442" w:rsidRDefault="00597142" w:rsidP="00597142">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92767" w:rsidRPr="001C2C5B" w14:paraId="45BF94D8" w14:textId="77777777" w:rsidTr="00A83E76">
        <w:trPr>
          <w:trHeight w:val="246"/>
        </w:trPr>
        <w:tc>
          <w:tcPr>
            <w:tcW w:w="851" w:type="dxa"/>
            <w:vAlign w:val="center"/>
          </w:tcPr>
          <w:p w14:paraId="491D5018" w14:textId="095AEE51" w:rsidR="00B92767" w:rsidRPr="00E47442" w:rsidRDefault="00B92767" w:rsidP="00B92767">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5</w:t>
            </w:r>
          </w:p>
        </w:tc>
        <w:tc>
          <w:tcPr>
            <w:tcW w:w="1276" w:type="dxa"/>
            <w:vAlign w:val="center"/>
          </w:tcPr>
          <w:p w14:paraId="0496876F" w14:textId="43CDE78A" w:rsidR="00B92767" w:rsidRPr="00D0282A" w:rsidRDefault="00B92767" w:rsidP="00B92767">
            <w:pPr>
              <w:jc w:val="center"/>
              <w:rPr>
                <w:rStyle w:val="aff3"/>
                <w:rFonts w:ascii="GHEA Grapalat" w:hAnsi="GHEA Grapalat"/>
                <w:i w:val="0"/>
                <w:color w:val="FF0000"/>
                <w:sz w:val="20"/>
                <w:szCs w:val="20"/>
                <w:lang w:val="hy-AM"/>
              </w:rPr>
            </w:pPr>
            <w:r w:rsidRPr="00E47442">
              <w:rPr>
                <w:rStyle w:val="aff3"/>
                <w:rFonts w:ascii="GHEA Grapalat" w:hAnsi="GHEA Grapalat"/>
                <w:i w:val="0"/>
                <w:color w:val="FF0000"/>
                <w:sz w:val="20"/>
                <w:szCs w:val="20"/>
                <w:lang w:val="hy-AM"/>
              </w:rPr>
              <w:t>15821500</w:t>
            </w:r>
            <w:r w:rsidRPr="00E47442">
              <w:rPr>
                <w:rStyle w:val="aff3"/>
                <w:rFonts w:ascii="GHEA Grapalat" w:hAnsi="GHEA Grapalat"/>
                <w:i w:val="0"/>
                <w:color w:val="FF0000"/>
                <w:sz w:val="20"/>
                <w:szCs w:val="20"/>
              </w:rPr>
              <w:t>/</w:t>
            </w:r>
            <w:r>
              <w:rPr>
                <w:rStyle w:val="aff3"/>
                <w:rFonts w:ascii="GHEA Grapalat" w:hAnsi="GHEA Grapalat"/>
                <w:i w:val="0"/>
                <w:color w:val="FF0000"/>
                <w:sz w:val="20"/>
                <w:szCs w:val="20"/>
                <w:lang w:val="hy-AM"/>
              </w:rPr>
              <w:t>2</w:t>
            </w:r>
          </w:p>
        </w:tc>
        <w:tc>
          <w:tcPr>
            <w:tcW w:w="1100" w:type="dxa"/>
            <w:vAlign w:val="center"/>
          </w:tcPr>
          <w:p w14:paraId="1DD65138" w14:textId="475C31E2" w:rsidR="00B92767" w:rsidRPr="00E47442" w:rsidRDefault="00B92767" w:rsidP="00B92767">
            <w:pPr>
              <w:jc w:val="center"/>
              <w:rPr>
                <w:rFonts w:ascii="GHEA Grapalat" w:hAnsi="GHEA Grapalat"/>
                <w:color w:val="FF0000"/>
                <w:sz w:val="20"/>
                <w:szCs w:val="20"/>
                <w:lang w:val="hy-AM"/>
              </w:rPr>
            </w:pPr>
            <w:r w:rsidRPr="00B92767">
              <w:rPr>
                <w:rFonts w:ascii="GHEA Grapalat" w:hAnsi="GHEA Grapalat"/>
                <w:color w:val="FF0000"/>
                <w:sz w:val="20"/>
                <w:szCs w:val="20"/>
                <w:lang w:val="hy-AM"/>
              </w:rPr>
              <w:t>Печенье</w:t>
            </w:r>
          </w:p>
        </w:tc>
        <w:tc>
          <w:tcPr>
            <w:tcW w:w="884" w:type="dxa"/>
            <w:vAlign w:val="center"/>
          </w:tcPr>
          <w:p w14:paraId="41F6850B" w14:textId="77777777" w:rsidR="00B92767" w:rsidRPr="00E47442" w:rsidRDefault="00B92767" w:rsidP="00B92767">
            <w:pPr>
              <w:jc w:val="center"/>
              <w:rPr>
                <w:rFonts w:ascii="GHEA Grapalat" w:hAnsi="GHEA Grapalat"/>
                <w:color w:val="FF0000"/>
                <w:sz w:val="20"/>
                <w:lang w:val="hy-AM"/>
              </w:rPr>
            </w:pPr>
          </w:p>
        </w:tc>
        <w:tc>
          <w:tcPr>
            <w:tcW w:w="3686" w:type="dxa"/>
            <w:vAlign w:val="center"/>
          </w:tcPr>
          <w:p w14:paraId="295ADD93" w14:textId="5BFF57E8" w:rsidR="00B92767" w:rsidRPr="00E47442" w:rsidRDefault="00B92767" w:rsidP="00B92767">
            <w:pPr>
              <w:jc w:val="center"/>
              <w:rPr>
                <w:rFonts w:ascii="GHEA Grapalat" w:hAnsi="GHEA Grapalat"/>
                <w:color w:val="FF0000"/>
                <w:sz w:val="20"/>
                <w:lang w:val="hy-AM"/>
              </w:rPr>
            </w:pPr>
            <w:r w:rsidRPr="00B92767">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«Влажность: от 3% до 10%, без мякоти, </w:t>
            </w:r>
            <w:r w:rsidRPr="00B92767">
              <w:rPr>
                <w:rFonts w:ascii="GHEA Grapalat" w:hAnsi="GHEA Grapalat" w:cs="Calibri"/>
                <w:sz w:val="16"/>
                <w:szCs w:val="16"/>
                <w:lang w:val="hy-AM"/>
              </w:rPr>
              <w:lastRenderedPageBreak/>
              <w:t xml:space="preserve">массовая доля сахара: от 20% до 27%, жирность: от 3% до 30%. Упаковка: картонные коробки массой не более 5 кг, с соответствующей маркировкой. Остаточный срок годности не менее 60%. Безопасность, маркировка и упаковка: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«О пищевых добавках, требованиях к безопасности ароматизаторов и технологических вспомогательных средств» (ТС 029/2012), Техническим регламентом «О безопасности упаковки» (ТС 029/2012). 005/2011), утвержденный Решением Комиссии Таможенного союза от 16 августа 2011 г. № 769. Маркировка: разборчивая. Доставка осуществляется не реже одного раза в неделю, не ранее 8:30 и не позднее 16:30. В случае несоответствия продукции техническим характеристикам или условиям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по телефону. Обращаем ваше внимание, что доставка должна осуществляться транспортными средствами, предназначенными для перевозки данного пищевого продукта,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в соответствии с графиком, утвержденным Приказом № 85-Н, Обязательно наличие санитарных паспортов. Поставка </w:t>
            </w:r>
            <w:r w:rsidRPr="00B92767">
              <w:rPr>
                <w:rFonts w:ascii="GHEA Grapalat" w:hAnsi="GHEA Grapalat" w:cs="Calibri"/>
                <w:sz w:val="16"/>
                <w:szCs w:val="16"/>
                <w:lang w:val="hy-AM"/>
              </w:rPr>
              <w:lastRenderedPageBreak/>
              <w:t>осуществляется за счёт Поставщика.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w:t>
            </w:r>
          </w:p>
        </w:tc>
        <w:tc>
          <w:tcPr>
            <w:tcW w:w="708" w:type="dxa"/>
            <w:vAlign w:val="center"/>
          </w:tcPr>
          <w:p w14:paraId="1DF31D6E" w14:textId="12D009C7" w:rsidR="00B92767" w:rsidRPr="00E47442" w:rsidRDefault="00B92767" w:rsidP="00B92767">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12BCD450" w14:textId="60591B57" w:rsidR="00B92767" w:rsidRPr="00E47442" w:rsidRDefault="00B92767" w:rsidP="00B92767">
            <w:pPr>
              <w:jc w:val="center"/>
              <w:rPr>
                <w:rFonts w:ascii="GHEA Grapalat" w:hAnsi="GHEA Grapalat"/>
                <w:color w:val="FF0000"/>
                <w:sz w:val="20"/>
              </w:rPr>
            </w:pPr>
            <w:r>
              <w:rPr>
                <w:rFonts w:ascii="GHEA Grapalat" w:hAnsi="GHEA Grapalat"/>
                <w:color w:val="FF0000"/>
                <w:sz w:val="20"/>
                <w:lang w:val="ru-RU"/>
              </w:rPr>
              <w:t>170</w:t>
            </w:r>
            <w:r w:rsidRPr="00E47442">
              <w:rPr>
                <w:rFonts w:ascii="GHEA Grapalat" w:hAnsi="GHEA Grapalat"/>
                <w:color w:val="FF0000"/>
                <w:sz w:val="20"/>
              </w:rPr>
              <w:t>0</w:t>
            </w:r>
          </w:p>
        </w:tc>
        <w:tc>
          <w:tcPr>
            <w:tcW w:w="993" w:type="dxa"/>
            <w:vAlign w:val="center"/>
          </w:tcPr>
          <w:p w14:paraId="6A0DEC23" w14:textId="4BBF539F" w:rsidR="00B92767" w:rsidRPr="00E47442" w:rsidRDefault="00B92767" w:rsidP="00B92767">
            <w:pPr>
              <w:jc w:val="center"/>
              <w:rPr>
                <w:rFonts w:ascii="GHEA Grapalat" w:hAnsi="GHEA Grapalat"/>
                <w:color w:val="FF0000"/>
                <w:sz w:val="20"/>
              </w:rPr>
            </w:pPr>
            <w:r>
              <w:rPr>
                <w:rFonts w:ascii="GHEA Grapalat" w:hAnsi="GHEA Grapalat"/>
                <w:color w:val="FF0000"/>
                <w:sz w:val="20"/>
                <w:lang w:val="hy-AM"/>
              </w:rPr>
              <w:t>85</w:t>
            </w:r>
            <w:r>
              <w:rPr>
                <w:rFonts w:ascii="GHEA Grapalat" w:hAnsi="GHEA Grapalat"/>
                <w:color w:val="FF0000"/>
                <w:sz w:val="20"/>
                <w:lang w:val="ru-RU"/>
              </w:rPr>
              <w:t>0</w:t>
            </w:r>
          </w:p>
        </w:tc>
        <w:tc>
          <w:tcPr>
            <w:tcW w:w="1478" w:type="dxa"/>
            <w:vAlign w:val="center"/>
          </w:tcPr>
          <w:p w14:paraId="3328E14B" w14:textId="34882FE6" w:rsidR="00B92767" w:rsidRPr="00E47442" w:rsidRDefault="00B92767" w:rsidP="00B92767">
            <w:pPr>
              <w:jc w:val="center"/>
              <w:rPr>
                <w:rFonts w:ascii="GHEA Grapalat" w:hAnsi="GHEA Grapalat"/>
                <w:color w:val="FF0000"/>
                <w:sz w:val="20"/>
                <w:lang w:val="hy-AM"/>
              </w:rPr>
            </w:pPr>
            <w:r w:rsidRPr="000C4217">
              <w:rPr>
                <w:rFonts w:ascii="GHEA Grapalat" w:hAnsi="GHEA Grapalat"/>
                <w:sz w:val="20"/>
                <w:lang w:val="hy-AM"/>
              </w:rPr>
              <w:t xml:space="preserve">Все детские сады, находящиеся </w:t>
            </w:r>
            <w:r w:rsidRPr="000C4217">
              <w:rPr>
                <w:rFonts w:ascii="GHEA Grapalat" w:hAnsi="GHEA Grapalat"/>
                <w:sz w:val="20"/>
                <w:lang w:val="hy-AM"/>
              </w:rPr>
              <w:lastRenderedPageBreak/>
              <w:t>в ведении Мартунинского муниципалитета Гегаркуникской области Республики Армения</w:t>
            </w:r>
          </w:p>
        </w:tc>
        <w:tc>
          <w:tcPr>
            <w:tcW w:w="1468" w:type="dxa"/>
            <w:vAlign w:val="center"/>
          </w:tcPr>
          <w:p w14:paraId="4257C746" w14:textId="5C9EC09A" w:rsidR="00B92767" w:rsidRPr="00E47442" w:rsidRDefault="00B92767" w:rsidP="00B92767">
            <w:pPr>
              <w:jc w:val="center"/>
              <w:rPr>
                <w:rFonts w:ascii="GHEA Grapalat" w:hAnsi="GHEA Grapalat"/>
                <w:color w:val="FF0000"/>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3C8497C7" w14:textId="7BE9E5BC" w:rsidR="00B92767" w:rsidRPr="00E47442" w:rsidRDefault="00B92767" w:rsidP="00B92767">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5E71DE" w:rsidRPr="001C2C5B" w14:paraId="26DBF925" w14:textId="77777777" w:rsidTr="00A83E76">
        <w:trPr>
          <w:trHeight w:val="246"/>
        </w:trPr>
        <w:tc>
          <w:tcPr>
            <w:tcW w:w="851" w:type="dxa"/>
            <w:vAlign w:val="center"/>
          </w:tcPr>
          <w:p w14:paraId="16CF9DA2" w14:textId="740CED9E" w:rsidR="005E71DE" w:rsidRPr="00E47442" w:rsidRDefault="005E71DE" w:rsidP="005E71DE">
            <w:pPr>
              <w:jc w:val="center"/>
              <w:rPr>
                <w:rFonts w:ascii="GHEA Grapalat" w:hAnsi="GHEA Grapalat"/>
                <w:color w:val="FF0000"/>
                <w:sz w:val="20"/>
                <w:lang w:val="hy-AM"/>
              </w:rPr>
            </w:pPr>
            <w:r w:rsidRPr="00E47442">
              <w:rPr>
                <w:rFonts w:ascii="GHEA Grapalat" w:hAnsi="GHEA Grapalat"/>
                <w:color w:val="FF0000"/>
                <w:sz w:val="20"/>
                <w:lang w:val="hy-AM"/>
              </w:rPr>
              <w:lastRenderedPageBreak/>
              <w:t>1</w:t>
            </w:r>
            <w:r>
              <w:rPr>
                <w:rFonts w:ascii="GHEA Grapalat" w:hAnsi="GHEA Grapalat"/>
                <w:color w:val="FF0000"/>
                <w:sz w:val="20"/>
                <w:lang w:val="hy-AM"/>
              </w:rPr>
              <w:t>6</w:t>
            </w:r>
          </w:p>
        </w:tc>
        <w:tc>
          <w:tcPr>
            <w:tcW w:w="1276" w:type="dxa"/>
            <w:vAlign w:val="center"/>
          </w:tcPr>
          <w:p w14:paraId="35DF099F" w14:textId="62A4C971" w:rsidR="005E71DE" w:rsidRPr="00E47442" w:rsidRDefault="005E71DE" w:rsidP="005E71DE">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15831700</w:t>
            </w:r>
            <w:r w:rsidRPr="00E47442">
              <w:rPr>
                <w:rStyle w:val="aff3"/>
                <w:rFonts w:ascii="GHEA Grapalat" w:hAnsi="GHEA Grapalat"/>
                <w:i w:val="0"/>
                <w:color w:val="FF0000"/>
                <w:sz w:val="20"/>
                <w:szCs w:val="20"/>
              </w:rPr>
              <w:t>/1</w:t>
            </w:r>
          </w:p>
        </w:tc>
        <w:tc>
          <w:tcPr>
            <w:tcW w:w="1100" w:type="dxa"/>
            <w:vAlign w:val="center"/>
          </w:tcPr>
          <w:p w14:paraId="4880F453" w14:textId="7862DC22" w:rsidR="005E71DE" w:rsidRPr="00E47442" w:rsidRDefault="005E71DE" w:rsidP="005E71DE">
            <w:pPr>
              <w:jc w:val="center"/>
              <w:rPr>
                <w:rFonts w:ascii="GHEA Grapalat" w:hAnsi="GHEA Grapalat"/>
                <w:color w:val="FF0000"/>
                <w:sz w:val="20"/>
                <w:szCs w:val="20"/>
                <w:lang w:val="hy-AM"/>
              </w:rPr>
            </w:pPr>
            <w:r w:rsidRPr="005E71DE">
              <w:rPr>
                <w:rFonts w:ascii="GHEA Grapalat" w:hAnsi="GHEA Grapalat"/>
                <w:color w:val="FF0000"/>
                <w:sz w:val="20"/>
                <w:szCs w:val="20"/>
                <w:lang w:val="hy-AM"/>
              </w:rPr>
              <w:t>Вафля</w:t>
            </w:r>
          </w:p>
        </w:tc>
        <w:tc>
          <w:tcPr>
            <w:tcW w:w="884" w:type="dxa"/>
            <w:vAlign w:val="center"/>
          </w:tcPr>
          <w:p w14:paraId="1629ECA5" w14:textId="77777777" w:rsidR="005E71DE" w:rsidRPr="00E47442" w:rsidRDefault="005E71DE" w:rsidP="005E71DE">
            <w:pPr>
              <w:jc w:val="center"/>
              <w:rPr>
                <w:rFonts w:ascii="GHEA Grapalat" w:hAnsi="GHEA Grapalat"/>
                <w:color w:val="FF0000"/>
                <w:sz w:val="20"/>
                <w:lang w:val="hy-AM"/>
              </w:rPr>
            </w:pPr>
          </w:p>
        </w:tc>
        <w:tc>
          <w:tcPr>
            <w:tcW w:w="3686" w:type="dxa"/>
            <w:vAlign w:val="center"/>
          </w:tcPr>
          <w:p w14:paraId="61683D45" w14:textId="643494A2" w:rsidR="005E71DE" w:rsidRPr="00E47442" w:rsidRDefault="005E71DE" w:rsidP="005E71DE">
            <w:pPr>
              <w:jc w:val="center"/>
              <w:rPr>
                <w:rFonts w:ascii="GHEA Grapalat" w:hAnsi="GHEA Grapalat"/>
                <w:color w:val="FF0000"/>
                <w:sz w:val="20"/>
                <w:lang w:val="hy-AM"/>
              </w:rPr>
            </w:pPr>
            <w:r w:rsidRPr="005E71D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Grand Candy или аналог, эквивалент может быть: Daroink или Confi, «Упаковка: до 5 кг, в картонной коробке. С шоколадно-молочной начинкой, без красителей. Остаточный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Положением «О безопасности упаковки» (ТС 005/2011), принятым Решение Комиссии Таможенного союза от 16 августа 2011 г. № 769. Маркировка является разборчивой.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поставка должна осуществляться транспортными средствами, предназначенными для перевозки данного </w:t>
            </w:r>
            <w:r w:rsidRPr="005E71DE">
              <w:rPr>
                <w:rFonts w:ascii="GHEA Grapalat" w:hAnsi="GHEA Grapalat" w:cs="Calibri"/>
                <w:sz w:val="16"/>
                <w:szCs w:val="16"/>
                <w:lang w:val="hy-AM"/>
              </w:rPr>
              <w:lastRenderedPageBreak/>
              <w:t>пищевого продукта, которые, в соответствии с Приказом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в соответствии с графиком, утвержденным Приказом № 85-Н, должны Имеют санитарные паспорта.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77037D45" w14:textId="71363371" w:rsidR="005E71DE" w:rsidRPr="00E47442" w:rsidRDefault="005E71DE" w:rsidP="005E71DE">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5BE9ADE9" w14:textId="43FCE232" w:rsidR="005E71DE" w:rsidRPr="00E47442" w:rsidRDefault="005E71DE" w:rsidP="005E71DE">
            <w:pPr>
              <w:jc w:val="center"/>
              <w:rPr>
                <w:rFonts w:ascii="GHEA Grapalat" w:hAnsi="GHEA Grapalat"/>
                <w:color w:val="FF0000"/>
                <w:sz w:val="20"/>
              </w:rPr>
            </w:pPr>
            <w:r w:rsidRPr="00E47442">
              <w:rPr>
                <w:rFonts w:ascii="GHEA Grapalat" w:hAnsi="GHEA Grapalat"/>
                <w:color w:val="FF0000"/>
                <w:sz w:val="20"/>
                <w:lang w:val="ru-RU"/>
              </w:rPr>
              <w:t>180</w:t>
            </w:r>
            <w:r w:rsidRPr="00E47442">
              <w:rPr>
                <w:rFonts w:ascii="GHEA Grapalat" w:hAnsi="GHEA Grapalat"/>
                <w:color w:val="FF0000"/>
                <w:sz w:val="20"/>
              </w:rPr>
              <w:t>0</w:t>
            </w:r>
          </w:p>
        </w:tc>
        <w:tc>
          <w:tcPr>
            <w:tcW w:w="993" w:type="dxa"/>
            <w:vAlign w:val="center"/>
          </w:tcPr>
          <w:p w14:paraId="56671CD6" w14:textId="5CA435D2" w:rsidR="005E71DE" w:rsidRPr="00E47442" w:rsidRDefault="005E71DE" w:rsidP="005E71DE">
            <w:pPr>
              <w:jc w:val="center"/>
              <w:rPr>
                <w:rFonts w:ascii="GHEA Grapalat" w:hAnsi="GHEA Grapalat"/>
                <w:color w:val="FF0000"/>
                <w:sz w:val="20"/>
              </w:rPr>
            </w:pPr>
            <w:r>
              <w:rPr>
                <w:rFonts w:ascii="GHEA Grapalat" w:hAnsi="GHEA Grapalat"/>
                <w:color w:val="FF0000"/>
                <w:sz w:val="20"/>
                <w:lang w:val="hy-AM"/>
              </w:rPr>
              <w:t>85</w:t>
            </w:r>
            <w:r w:rsidRPr="00E47442">
              <w:rPr>
                <w:rFonts w:ascii="GHEA Grapalat" w:hAnsi="GHEA Grapalat"/>
                <w:color w:val="FF0000"/>
                <w:sz w:val="20"/>
                <w:lang w:val="ru-RU"/>
              </w:rPr>
              <w:t>0</w:t>
            </w:r>
          </w:p>
        </w:tc>
        <w:tc>
          <w:tcPr>
            <w:tcW w:w="1478" w:type="dxa"/>
            <w:vAlign w:val="center"/>
          </w:tcPr>
          <w:p w14:paraId="4CCA2345" w14:textId="030E9F80" w:rsidR="005E71DE" w:rsidRPr="00E47442" w:rsidRDefault="005E71DE" w:rsidP="005E71DE">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1B7ECA1" w14:textId="0535CF0C" w:rsidR="005E71DE" w:rsidRPr="00E47442" w:rsidRDefault="005E71DE" w:rsidP="005E71DE">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07FD98CF" w14:textId="5AC1D1DE" w:rsidR="005E71DE" w:rsidRPr="00E47442" w:rsidRDefault="005E71DE" w:rsidP="005E71DE">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F5551" w:rsidRPr="001C2C5B" w14:paraId="01D7F8D6" w14:textId="77777777" w:rsidTr="00A83E76">
        <w:trPr>
          <w:trHeight w:val="246"/>
        </w:trPr>
        <w:tc>
          <w:tcPr>
            <w:tcW w:w="851" w:type="dxa"/>
            <w:vAlign w:val="center"/>
          </w:tcPr>
          <w:p w14:paraId="09E82203" w14:textId="29AF44C2" w:rsidR="003F5551" w:rsidRPr="001A5AFE" w:rsidRDefault="003F5551" w:rsidP="003F5551">
            <w:pPr>
              <w:jc w:val="center"/>
              <w:rPr>
                <w:rFonts w:ascii="GHEA Grapalat" w:hAnsi="GHEA Grapalat"/>
                <w:sz w:val="20"/>
                <w:lang w:val="hy-AM"/>
              </w:rPr>
            </w:pPr>
            <w:r>
              <w:rPr>
                <w:rFonts w:ascii="GHEA Grapalat" w:hAnsi="GHEA Grapalat"/>
                <w:sz w:val="20"/>
                <w:lang w:val="hy-AM"/>
              </w:rPr>
              <w:t>17</w:t>
            </w:r>
          </w:p>
        </w:tc>
        <w:tc>
          <w:tcPr>
            <w:tcW w:w="1276" w:type="dxa"/>
            <w:vAlign w:val="center"/>
          </w:tcPr>
          <w:p w14:paraId="296D91BA" w14:textId="437AF7FA" w:rsidR="003F5551" w:rsidRPr="00D0282A" w:rsidRDefault="003F5551" w:rsidP="003F5551">
            <w:pPr>
              <w:jc w:val="center"/>
              <w:rPr>
                <w:rStyle w:val="aff3"/>
                <w:rFonts w:ascii="GHEA Grapalat" w:hAnsi="GHEA Grapalat"/>
                <w:i w:val="0"/>
                <w:sz w:val="20"/>
                <w:szCs w:val="20"/>
                <w:lang w:val="hy-AM"/>
              </w:rPr>
            </w:pPr>
            <w:r>
              <w:rPr>
                <w:rStyle w:val="aff3"/>
                <w:rFonts w:ascii="GHEA Grapalat" w:hAnsi="GHEA Grapalat"/>
                <w:i w:val="0"/>
                <w:sz w:val="20"/>
                <w:szCs w:val="20"/>
                <w:lang w:val="hy-AM"/>
              </w:rPr>
              <w:t>15831000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B7C4EBB" w14:textId="24A045C2" w:rsidR="003F5551" w:rsidRPr="003B5786" w:rsidRDefault="003F5551" w:rsidP="003F5551">
            <w:pPr>
              <w:jc w:val="center"/>
              <w:rPr>
                <w:rFonts w:ascii="GHEA Grapalat" w:hAnsi="GHEA Grapalat"/>
                <w:sz w:val="20"/>
                <w:szCs w:val="20"/>
                <w:lang w:val="hy-AM"/>
              </w:rPr>
            </w:pPr>
            <w:r w:rsidRPr="003F5551">
              <w:rPr>
                <w:rFonts w:ascii="GHEA Grapalat" w:hAnsi="GHEA Grapalat"/>
                <w:sz w:val="20"/>
                <w:szCs w:val="20"/>
                <w:lang w:val="hy-AM"/>
              </w:rPr>
              <w:t>Сахар</w:t>
            </w:r>
          </w:p>
        </w:tc>
        <w:tc>
          <w:tcPr>
            <w:tcW w:w="884" w:type="dxa"/>
            <w:vAlign w:val="center"/>
          </w:tcPr>
          <w:p w14:paraId="1AE544B0" w14:textId="77777777" w:rsidR="003F5551" w:rsidRPr="0050692E" w:rsidRDefault="003F5551" w:rsidP="003F5551">
            <w:pPr>
              <w:jc w:val="center"/>
              <w:rPr>
                <w:rFonts w:ascii="GHEA Grapalat" w:hAnsi="GHEA Grapalat"/>
                <w:sz w:val="20"/>
                <w:lang w:val="hy-AM"/>
              </w:rPr>
            </w:pPr>
          </w:p>
        </w:tc>
        <w:tc>
          <w:tcPr>
            <w:tcW w:w="3686" w:type="dxa"/>
            <w:vAlign w:val="center"/>
          </w:tcPr>
          <w:p w14:paraId="6888C4DD" w14:textId="72CA2B0D" w:rsidR="003F5551" w:rsidRDefault="003F5551" w:rsidP="003F5551">
            <w:pPr>
              <w:jc w:val="center"/>
              <w:rPr>
                <w:rFonts w:ascii="GHEA Grapalat" w:hAnsi="GHEA Grapalat"/>
                <w:sz w:val="20"/>
                <w:lang w:val="hy-AM"/>
              </w:rPr>
            </w:pPr>
            <w:r w:rsidRPr="003F555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«Свекла столовая белая, рассыпная, сладкая, сухая, без постороннего привкуса и запаха (как в сухом состоянии, так и в растворе), в фабричной упаковке по 5, 10 и 50 кг /по требованию потребителя/ с соответствующей маркировкой.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Остаточный срок годности не менее 60% от </w:t>
            </w:r>
            <w:r w:rsidRPr="003F5551">
              <w:rPr>
                <w:rFonts w:ascii="GHEA Grapalat" w:hAnsi="GHEA Grapalat" w:cs="Calibri"/>
                <w:sz w:val="16"/>
                <w:szCs w:val="16"/>
                <w:lang w:val="hy-AM"/>
              </w:rPr>
              <w:lastRenderedPageBreak/>
              <w:t xml:space="preserve">срока, указанного на момент поставки. Маркировка должна быть разборчивой. Безопасность, маркировка и упаковка: пищевая продукция должна пройти оценку соответствия в соответствии с Положением «О безопасности пищевой продукции», утвержденным Решением Комиссии Таможенного союза от 9 декабря 2011 г. № 880 (ТС 021/2011), утвержденным Решением Комиссии Таможенного союза от 09.12.2011 № 881 от 9 декабря 2011 г. «О маркировке пищевой продукции» (ТС 022/2011), утвержденного Решением Комиссии Таможенного союза от 16 августа 2011 г. № 769 «О безопасности упаковки» (ТС 005/2011), Технического регламента Таможенного союза, статьи 9 Закона Республики Армения «О безопасности пищевой продукции» и маркироваться единым знаком обращения на территории Евразийского экономического союза. Маркировка должна быть разборчивой. Поставка осуществляется не реже одного раза в 2 недели,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Поставка Конкретный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w:t>
            </w:r>
            <w:r w:rsidRPr="003F5551">
              <w:rPr>
                <w:rFonts w:ascii="GHEA Grapalat" w:hAnsi="GHEA Grapalat" w:cs="Calibri"/>
                <w:sz w:val="16"/>
                <w:szCs w:val="16"/>
                <w:lang w:val="hy-AM"/>
              </w:rPr>
              <w:lastRenderedPageBreak/>
              <w:t>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61F54393" w14:textId="3CD456BE" w:rsidR="003F5551" w:rsidRDefault="003F5551" w:rsidP="003F555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92E50D2" w14:textId="61CE6755" w:rsidR="003F5551" w:rsidRPr="006D78DB" w:rsidRDefault="003F5551" w:rsidP="003F5551">
            <w:pPr>
              <w:jc w:val="center"/>
              <w:rPr>
                <w:rFonts w:ascii="GHEA Grapalat" w:hAnsi="GHEA Grapalat"/>
                <w:sz w:val="20"/>
                <w:highlight w:val="cyan"/>
                <w:lang w:val="ru-RU"/>
              </w:rPr>
            </w:pPr>
            <w:r>
              <w:rPr>
                <w:rFonts w:ascii="GHEA Grapalat" w:hAnsi="GHEA Grapalat"/>
                <w:sz w:val="20"/>
                <w:highlight w:val="yellow"/>
                <w:lang w:val="ru-RU"/>
              </w:rPr>
              <w:t>40</w:t>
            </w:r>
            <w:r w:rsidRPr="00583D0F">
              <w:rPr>
                <w:rFonts w:ascii="GHEA Grapalat" w:hAnsi="GHEA Grapalat"/>
                <w:sz w:val="20"/>
                <w:highlight w:val="yellow"/>
                <w:lang w:val="ru-RU"/>
              </w:rPr>
              <w:t>0</w:t>
            </w:r>
          </w:p>
        </w:tc>
        <w:tc>
          <w:tcPr>
            <w:tcW w:w="993" w:type="dxa"/>
            <w:vAlign w:val="center"/>
          </w:tcPr>
          <w:p w14:paraId="311E27B1" w14:textId="028430B4" w:rsidR="003F5551" w:rsidRPr="00EB0C7D" w:rsidRDefault="003F5551" w:rsidP="003F5551">
            <w:pPr>
              <w:jc w:val="center"/>
              <w:rPr>
                <w:rFonts w:ascii="GHEA Grapalat" w:hAnsi="GHEA Grapalat"/>
                <w:sz w:val="20"/>
                <w:highlight w:val="cyan"/>
                <w:lang w:val="ru-RU"/>
              </w:rPr>
            </w:pPr>
            <w:r>
              <w:rPr>
                <w:rFonts w:ascii="GHEA Grapalat" w:hAnsi="GHEA Grapalat"/>
                <w:sz w:val="20"/>
                <w:highlight w:val="cyan"/>
                <w:lang w:val="ru-RU"/>
              </w:rPr>
              <w:t>1</w:t>
            </w:r>
            <w:r>
              <w:rPr>
                <w:rFonts w:ascii="GHEA Grapalat" w:hAnsi="GHEA Grapalat"/>
                <w:sz w:val="20"/>
                <w:highlight w:val="cyan"/>
                <w:lang w:val="hy-AM"/>
              </w:rPr>
              <w:t>0</w:t>
            </w:r>
            <w:r>
              <w:rPr>
                <w:rFonts w:ascii="GHEA Grapalat" w:hAnsi="GHEA Grapalat"/>
                <w:sz w:val="20"/>
                <w:highlight w:val="cyan"/>
                <w:lang w:val="ru-RU"/>
              </w:rPr>
              <w:t>00</w:t>
            </w:r>
          </w:p>
        </w:tc>
        <w:tc>
          <w:tcPr>
            <w:tcW w:w="1478" w:type="dxa"/>
            <w:vAlign w:val="center"/>
          </w:tcPr>
          <w:p w14:paraId="6CE58751" w14:textId="6F078241" w:rsidR="003F5551" w:rsidRDefault="003F5551" w:rsidP="003F555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C851C59" w14:textId="089DFBC7" w:rsidR="003F5551" w:rsidRDefault="003F5551" w:rsidP="003F555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99D47CA" w14:textId="74046320" w:rsidR="003F5551" w:rsidRDefault="003F5551" w:rsidP="003F555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2953" w:rsidRPr="001C2C5B" w14:paraId="29D897D9" w14:textId="77777777" w:rsidTr="00A83E76">
        <w:trPr>
          <w:trHeight w:val="246"/>
        </w:trPr>
        <w:tc>
          <w:tcPr>
            <w:tcW w:w="851" w:type="dxa"/>
            <w:vAlign w:val="center"/>
          </w:tcPr>
          <w:p w14:paraId="5F865CB5" w14:textId="041FAB9E" w:rsidR="00F32953" w:rsidRPr="001A5AFE" w:rsidRDefault="00F32953" w:rsidP="00F32953">
            <w:pPr>
              <w:jc w:val="center"/>
              <w:rPr>
                <w:rFonts w:ascii="GHEA Grapalat" w:hAnsi="GHEA Grapalat"/>
                <w:sz w:val="20"/>
                <w:lang w:val="hy-AM"/>
              </w:rPr>
            </w:pPr>
            <w:r>
              <w:rPr>
                <w:rFonts w:ascii="GHEA Grapalat" w:hAnsi="GHEA Grapalat"/>
                <w:sz w:val="20"/>
                <w:lang w:val="hy-AM"/>
              </w:rPr>
              <w:lastRenderedPageBreak/>
              <w:t>18</w:t>
            </w:r>
          </w:p>
        </w:tc>
        <w:tc>
          <w:tcPr>
            <w:tcW w:w="1276" w:type="dxa"/>
            <w:vAlign w:val="center"/>
          </w:tcPr>
          <w:p w14:paraId="409F6AEA" w14:textId="3CAECE55" w:rsidR="00F32953" w:rsidRPr="00353BDB" w:rsidRDefault="00F32953" w:rsidP="00F32953">
            <w:pPr>
              <w:jc w:val="center"/>
              <w:rPr>
                <w:rStyle w:val="aff3"/>
                <w:rFonts w:ascii="GHEA Grapalat" w:hAnsi="GHEA Grapalat"/>
                <w:i w:val="0"/>
                <w:sz w:val="20"/>
                <w:szCs w:val="20"/>
              </w:rPr>
            </w:pPr>
            <w:r>
              <w:rPr>
                <w:rStyle w:val="aff3"/>
                <w:rFonts w:ascii="GHEA Grapalat" w:hAnsi="GHEA Grapalat"/>
                <w:i w:val="0"/>
                <w:sz w:val="20"/>
                <w:szCs w:val="20"/>
                <w:lang w:val="hy-AM"/>
              </w:rPr>
              <w:t>15811210</w:t>
            </w:r>
            <w:r>
              <w:rPr>
                <w:rStyle w:val="aff3"/>
                <w:rFonts w:ascii="GHEA Grapalat" w:hAnsi="GHEA Grapalat"/>
                <w:i w:val="0"/>
                <w:sz w:val="20"/>
                <w:szCs w:val="20"/>
              </w:rPr>
              <w:t>/1</w:t>
            </w:r>
          </w:p>
        </w:tc>
        <w:tc>
          <w:tcPr>
            <w:tcW w:w="1100" w:type="dxa"/>
            <w:vAlign w:val="center"/>
          </w:tcPr>
          <w:p w14:paraId="3ED560B5" w14:textId="50609385" w:rsidR="00F32953" w:rsidRPr="003B5786" w:rsidRDefault="00F32953" w:rsidP="00F32953">
            <w:pPr>
              <w:jc w:val="center"/>
              <w:rPr>
                <w:rFonts w:ascii="GHEA Grapalat" w:hAnsi="GHEA Grapalat"/>
                <w:sz w:val="20"/>
                <w:szCs w:val="20"/>
                <w:lang w:val="hy-AM"/>
              </w:rPr>
            </w:pPr>
            <w:r w:rsidRPr="00F32953">
              <w:rPr>
                <w:rFonts w:ascii="GHEA Grapalat" w:hAnsi="GHEA Grapalat"/>
                <w:sz w:val="20"/>
                <w:szCs w:val="20"/>
                <w:lang w:val="hy-AM"/>
              </w:rPr>
              <w:t>Кекс</w:t>
            </w:r>
          </w:p>
        </w:tc>
        <w:tc>
          <w:tcPr>
            <w:tcW w:w="884" w:type="dxa"/>
            <w:vAlign w:val="center"/>
          </w:tcPr>
          <w:p w14:paraId="1AEBE775" w14:textId="77777777" w:rsidR="00F32953" w:rsidRPr="0050692E" w:rsidRDefault="00F32953" w:rsidP="00F32953">
            <w:pPr>
              <w:jc w:val="center"/>
              <w:rPr>
                <w:rFonts w:ascii="GHEA Grapalat" w:hAnsi="GHEA Grapalat"/>
                <w:sz w:val="20"/>
                <w:lang w:val="hy-AM"/>
              </w:rPr>
            </w:pPr>
          </w:p>
        </w:tc>
        <w:tc>
          <w:tcPr>
            <w:tcW w:w="3686" w:type="dxa"/>
            <w:vAlign w:val="center"/>
          </w:tcPr>
          <w:p w14:paraId="671B35F7" w14:textId="5F9E3D14" w:rsidR="00F32953" w:rsidRDefault="00F32953" w:rsidP="00F32953">
            <w:pPr>
              <w:jc w:val="center"/>
              <w:rPr>
                <w:rFonts w:ascii="GHEA Grapalat" w:hAnsi="GHEA Grapalat"/>
                <w:sz w:val="20"/>
                <w:lang w:val="hy-AM"/>
              </w:rPr>
            </w:pPr>
            <w:r w:rsidRPr="00F3295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«1 штука – 35–40 граммов, без начинки, срок годности – не ранее двух суток до поставки. Изготовлены из пшеничной муки высшего сорта, с различным внешним оформлением. Должны быть свежими, с неповторимым ванильным ароматом. Упаковка – индивидуальная или в картонной коробке с соответствующей маркировкой.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«Пищевая продукция в части ее маркировки» (ТС 022/2011), «О Регламенте о пищевых добавках, ароматизаторах и технологических требованиях к безопасности вспомогательных средств» (ТС 029/2012), Положение «О безопасности упаковки» (ТС 005/2011), утвержденное Решением Комиссии Таможенного союза от 16 августа 2011 г. № 769. Маркировка: разборчивая. Доставка осуществляется один раз в неделю, не ранее 8:30 и не позднее 16:30. В случае несоответствия продукции техническим характеристикам или условиям поставки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w:t>
            </w:r>
            <w:r w:rsidRPr="00F32953">
              <w:rPr>
                <w:rFonts w:ascii="GHEA Grapalat" w:hAnsi="GHEA Grapalat" w:cs="Calibri"/>
                <w:sz w:val="16"/>
                <w:szCs w:val="16"/>
                <w:lang w:val="hy-AM"/>
              </w:rPr>
              <w:lastRenderedPageBreak/>
              <w:t>Министерства сельского хозяйства Республики Армения от 2017 года «О выдаче санитарного паспорта транспортным средствам, перевозящим пищевые продукты» «Об утверждении порядка и типовой формы санитарного паспорта» на транспортные средства, предназначенные для перевозки пищевых продуктов. продукции, утвержденной Приказом № 85-Н.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19F222FE" w14:textId="2A067051" w:rsidR="00F32953" w:rsidRDefault="00F32953" w:rsidP="00F3295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9353114" w14:textId="562AD575" w:rsidR="00F32953" w:rsidRPr="00E6314E" w:rsidRDefault="00F32953" w:rsidP="00F32953">
            <w:pPr>
              <w:jc w:val="center"/>
              <w:rPr>
                <w:rFonts w:ascii="GHEA Grapalat" w:hAnsi="GHEA Grapalat"/>
                <w:sz w:val="20"/>
              </w:rPr>
            </w:pPr>
            <w:r>
              <w:rPr>
                <w:rFonts w:ascii="GHEA Grapalat" w:hAnsi="GHEA Grapalat"/>
                <w:sz w:val="20"/>
              </w:rPr>
              <w:t>2</w:t>
            </w:r>
            <w:r>
              <w:rPr>
                <w:rFonts w:ascii="GHEA Grapalat" w:hAnsi="GHEA Grapalat"/>
                <w:sz w:val="20"/>
                <w:lang w:val="ru-RU"/>
              </w:rPr>
              <w:t>0</w:t>
            </w:r>
            <w:r>
              <w:rPr>
                <w:rFonts w:ascii="GHEA Grapalat" w:hAnsi="GHEA Grapalat"/>
                <w:sz w:val="20"/>
              </w:rPr>
              <w:t>00</w:t>
            </w:r>
          </w:p>
        </w:tc>
        <w:tc>
          <w:tcPr>
            <w:tcW w:w="993" w:type="dxa"/>
            <w:vAlign w:val="center"/>
          </w:tcPr>
          <w:p w14:paraId="4CB6606A" w14:textId="4B0E8FED" w:rsidR="00F32953" w:rsidRPr="003F2DC5" w:rsidRDefault="00F32953" w:rsidP="00F32953">
            <w:pPr>
              <w:jc w:val="center"/>
              <w:rPr>
                <w:rFonts w:ascii="GHEA Grapalat" w:hAnsi="GHEA Grapalat"/>
                <w:sz w:val="20"/>
              </w:rPr>
            </w:pPr>
            <w:r>
              <w:rPr>
                <w:rFonts w:ascii="GHEA Grapalat" w:hAnsi="GHEA Grapalat"/>
                <w:sz w:val="20"/>
                <w:lang w:val="hy-AM"/>
              </w:rPr>
              <w:t>7</w:t>
            </w:r>
            <w:r>
              <w:rPr>
                <w:rFonts w:ascii="GHEA Grapalat" w:hAnsi="GHEA Grapalat"/>
                <w:sz w:val="20"/>
                <w:lang w:val="ru-RU"/>
              </w:rPr>
              <w:t>00</w:t>
            </w:r>
          </w:p>
        </w:tc>
        <w:tc>
          <w:tcPr>
            <w:tcW w:w="1478" w:type="dxa"/>
            <w:vAlign w:val="center"/>
          </w:tcPr>
          <w:p w14:paraId="0B9DA4AB" w14:textId="2825A576" w:rsidR="00F32953" w:rsidRDefault="00F32953" w:rsidP="00F3295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9C2E5A6" w14:textId="680B6F38" w:rsidR="00F32953" w:rsidRDefault="00F32953" w:rsidP="00F32953">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4F0ED9F" w14:textId="0D9BB65A" w:rsidR="00F32953" w:rsidRDefault="00F32953" w:rsidP="00F3295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2953" w:rsidRPr="001C2C5B" w14:paraId="2BCF5E4A" w14:textId="77777777" w:rsidTr="00A83E76">
        <w:trPr>
          <w:trHeight w:val="246"/>
        </w:trPr>
        <w:tc>
          <w:tcPr>
            <w:tcW w:w="851" w:type="dxa"/>
            <w:vAlign w:val="center"/>
          </w:tcPr>
          <w:p w14:paraId="1CF0245C" w14:textId="07CA008E" w:rsidR="00F32953" w:rsidRPr="001A5AFE" w:rsidRDefault="00F32953" w:rsidP="00F32953">
            <w:pPr>
              <w:jc w:val="center"/>
              <w:rPr>
                <w:rFonts w:ascii="GHEA Grapalat" w:hAnsi="GHEA Grapalat"/>
                <w:sz w:val="20"/>
                <w:lang w:val="hy-AM"/>
              </w:rPr>
            </w:pPr>
            <w:r>
              <w:rPr>
                <w:rFonts w:ascii="GHEA Grapalat" w:hAnsi="GHEA Grapalat"/>
                <w:sz w:val="20"/>
                <w:lang w:val="hy-AM"/>
              </w:rPr>
              <w:t>19</w:t>
            </w:r>
          </w:p>
        </w:tc>
        <w:tc>
          <w:tcPr>
            <w:tcW w:w="1276" w:type="dxa"/>
            <w:vAlign w:val="center"/>
          </w:tcPr>
          <w:p w14:paraId="43AFA61A" w14:textId="3AC56488" w:rsidR="00F32953" w:rsidRPr="00D0282A" w:rsidRDefault="00F32953" w:rsidP="00F32953">
            <w:pPr>
              <w:jc w:val="center"/>
              <w:rPr>
                <w:rStyle w:val="aff3"/>
                <w:rFonts w:ascii="GHEA Grapalat" w:hAnsi="GHEA Grapalat"/>
                <w:i w:val="0"/>
                <w:sz w:val="20"/>
                <w:szCs w:val="20"/>
                <w:lang w:val="hy-AM"/>
              </w:rPr>
            </w:pPr>
            <w:r>
              <w:rPr>
                <w:rFonts w:ascii="GHEA Grapalat" w:hAnsi="GHEA Grapalat" w:cs="Calibri"/>
                <w:color w:val="000000"/>
                <w:sz w:val="18"/>
                <w:szCs w:val="18"/>
              </w:rPr>
              <w:t>15332290/</w:t>
            </w:r>
            <w:r>
              <w:rPr>
                <w:rFonts w:ascii="GHEA Grapalat" w:hAnsi="GHEA Grapalat" w:cs="Calibri"/>
                <w:color w:val="000000"/>
                <w:sz w:val="18"/>
                <w:szCs w:val="18"/>
                <w:lang w:val="hy-AM"/>
              </w:rPr>
              <w:t>1</w:t>
            </w:r>
          </w:p>
        </w:tc>
        <w:tc>
          <w:tcPr>
            <w:tcW w:w="1100" w:type="dxa"/>
            <w:vAlign w:val="center"/>
          </w:tcPr>
          <w:p w14:paraId="448414A1" w14:textId="3EF50F39" w:rsidR="00F32953" w:rsidRPr="003B5786" w:rsidRDefault="00F32953" w:rsidP="00F32953">
            <w:pPr>
              <w:jc w:val="center"/>
              <w:rPr>
                <w:rFonts w:ascii="GHEA Grapalat" w:hAnsi="GHEA Grapalat"/>
                <w:sz w:val="20"/>
                <w:szCs w:val="20"/>
                <w:lang w:val="hy-AM"/>
              </w:rPr>
            </w:pPr>
            <w:r w:rsidRPr="00F32953">
              <w:rPr>
                <w:rFonts w:ascii="GHEA Grapalat" w:hAnsi="GHEA Grapalat"/>
                <w:sz w:val="20"/>
                <w:szCs w:val="20"/>
                <w:lang w:val="ru-RU"/>
              </w:rPr>
              <w:t>Абрикосовое варенье</w:t>
            </w:r>
          </w:p>
        </w:tc>
        <w:tc>
          <w:tcPr>
            <w:tcW w:w="884" w:type="dxa"/>
            <w:vAlign w:val="center"/>
          </w:tcPr>
          <w:p w14:paraId="1A182E85" w14:textId="77777777" w:rsidR="00F32953" w:rsidRPr="0050692E" w:rsidRDefault="00F32953" w:rsidP="00F32953">
            <w:pPr>
              <w:jc w:val="center"/>
              <w:rPr>
                <w:rFonts w:ascii="GHEA Grapalat" w:hAnsi="GHEA Grapalat"/>
                <w:sz w:val="20"/>
                <w:lang w:val="hy-AM"/>
              </w:rPr>
            </w:pPr>
          </w:p>
        </w:tc>
        <w:tc>
          <w:tcPr>
            <w:tcW w:w="3686" w:type="dxa"/>
            <w:vAlign w:val="center"/>
          </w:tcPr>
          <w:p w14:paraId="2CBD697A" w14:textId="2C418B3A" w:rsidR="00F32953" w:rsidRDefault="00F32953" w:rsidP="00F32953">
            <w:pPr>
              <w:jc w:val="center"/>
              <w:rPr>
                <w:rFonts w:ascii="GHEA Grapalat" w:hAnsi="GHEA Grapalat"/>
                <w:sz w:val="20"/>
                <w:lang w:val="hy-AM"/>
              </w:rPr>
            </w:pPr>
            <w:r w:rsidRPr="00F3295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«Джем /тара, не более 1,2 кг/; Абрикосовый джем, Изготовленный из соответствующих фруктов, густая масса из протертых или измельченных фруктов, сладкий, соответствующий цвету фруктов, высококачественный, стерилизованный. Остаточный срок годности не менее 60%. Маркировка разборчивая. АСТ 48-2007 или эквивалентный показателям настоящего стандарта. Консервированный в стеклянной таре, срок годности промаркирован.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(ТК ТС 021/2011), утвержденным Решением Комиссии Таможенного союза от 9 декабря 2011 г. № 881 «О маркировке пищевой продукции» (ТК ТС 022/2011), утвержденным Решением Комиссии Таможенного союза от 16 августа 2011 г. № 769 № 769 Технического регламента Таможенного союза «О безопасности упаковки» (ТС 005/2011), статьей 9 Закона Республики Армения «О безопасности пищевой продукции» и маркироваться единым знаком обращения на территории Евразийского </w:t>
            </w:r>
            <w:r w:rsidRPr="00F32953">
              <w:rPr>
                <w:rFonts w:ascii="GHEA Grapalat" w:hAnsi="GHEA Grapalat" w:cs="Calibri"/>
                <w:sz w:val="16"/>
                <w:szCs w:val="16"/>
                <w:lang w:val="hy-AM"/>
              </w:rPr>
              <w:lastRenderedPageBreak/>
              <w:t>экономического союза. Поставка осуществляется не реже одного раза в неделю в часы, установленные детскими садами. В случае поставки продукции, при несоответствии 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года «Для транспортных средств, перевозящих пищевые продукты, «О порядке выдачи санитарного паспорта и утверждении образца формы санитарного паспорта» Приказом № 85-Н на перевозку продовольственных товаров.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708" w:type="dxa"/>
            <w:vAlign w:val="center"/>
          </w:tcPr>
          <w:p w14:paraId="798439E5" w14:textId="7E676250" w:rsidR="00F32953" w:rsidRPr="00405A5E" w:rsidRDefault="00F32953" w:rsidP="00F3295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0ADF875" w14:textId="6D6B7323" w:rsidR="00F32953" w:rsidRPr="00405A5E" w:rsidRDefault="00F32953" w:rsidP="00F32953">
            <w:pPr>
              <w:jc w:val="center"/>
              <w:rPr>
                <w:rFonts w:ascii="GHEA Grapalat" w:hAnsi="GHEA Grapalat"/>
                <w:sz w:val="20"/>
              </w:rPr>
            </w:pPr>
            <w:r>
              <w:rPr>
                <w:rFonts w:ascii="GHEA Grapalat" w:hAnsi="GHEA Grapalat"/>
                <w:sz w:val="20"/>
              </w:rPr>
              <w:t>1</w:t>
            </w:r>
            <w:r>
              <w:rPr>
                <w:rFonts w:ascii="GHEA Grapalat" w:hAnsi="GHEA Grapalat"/>
                <w:sz w:val="20"/>
                <w:lang w:val="ru-RU"/>
              </w:rPr>
              <w:t>35</w:t>
            </w:r>
            <w:r w:rsidRPr="00405A5E">
              <w:rPr>
                <w:rFonts w:ascii="GHEA Grapalat" w:hAnsi="GHEA Grapalat"/>
                <w:sz w:val="20"/>
              </w:rPr>
              <w:t>0</w:t>
            </w:r>
          </w:p>
        </w:tc>
        <w:tc>
          <w:tcPr>
            <w:tcW w:w="993" w:type="dxa"/>
            <w:vAlign w:val="center"/>
          </w:tcPr>
          <w:p w14:paraId="58651361" w14:textId="599DDF98" w:rsidR="00F32953" w:rsidRPr="00E47442" w:rsidRDefault="00F32953" w:rsidP="00F32953">
            <w:pPr>
              <w:jc w:val="center"/>
              <w:rPr>
                <w:rFonts w:ascii="GHEA Grapalat" w:hAnsi="GHEA Grapalat"/>
                <w:sz w:val="20"/>
                <w:lang w:val="hy-AM"/>
              </w:rPr>
            </w:pPr>
            <w:r w:rsidRPr="00E47442">
              <w:rPr>
                <w:rFonts w:ascii="GHEA Grapalat" w:hAnsi="GHEA Grapalat"/>
                <w:sz w:val="20"/>
                <w:highlight w:val="yellow"/>
                <w:lang w:val="hy-AM"/>
              </w:rPr>
              <w:t>800</w:t>
            </w:r>
          </w:p>
        </w:tc>
        <w:tc>
          <w:tcPr>
            <w:tcW w:w="1478" w:type="dxa"/>
            <w:vAlign w:val="center"/>
          </w:tcPr>
          <w:p w14:paraId="38A567C0" w14:textId="3EA183D2" w:rsidR="00F32953" w:rsidRDefault="00F32953" w:rsidP="00F3295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C89FFBA" w14:textId="3714DAB2" w:rsidR="00F32953" w:rsidRDefault="00F32953" w:rsidP="00F32953">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5244748" w14:textId="1D2A6725" w:rsidR="00F32953" w:rsidRDefault="00F32953" w:rsidP="00F3295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97B19" w:rsidRPr="001C2C5B" w14:paraId="5F7A8395" w14:textId="77777777" w:rsidTr="00A83E76">
        <w:trPr>
          <w:trHeight w:val="246"/>
        </w:trPr>
        <w:tc>
          <w:tcPr>
            <w:tcW w:w="851" w:type="dxa"/>
            <w:vAlign w:val="center"/>
          </w:tcPr>
          <w:p w14:paraId="4F1145FF" w14:textId="49693D8A" w:rsidR="00F97B19" w:rsidRPr="001A5AFE" w:rsidRDefault="00F97B19" w:rsidP="00F97B19">
            <w:pPr>
              <w:jc w:val="center"/>
              <w:rPr>
                <w:rFonts w:ascii="GHEA Grapalat" w:hAnsi="GHEA Grapalat"/>
                <w:sz w:val="20"/>
                <w:lang w:val="hy-AM"/>
              </w:rPr>
            </w:pPr>
            <w:r>
              <w:rPr>
                <w:rFonts w:ascii="GHEA Grapalat" w:hAnsi="GHEA Grapalat"/>
                <w:sz w:val="20"/>
                <w:lang w:val="hy-AM"/>
              </w:rPr>
              <w:t>20</w:t>
            </w:r>
          </w:p>
        </w:tc>
        <w:tc>
          <w:tcPr>
            <w:tcW w:w="1276" w:type="dxa"/>
            <w:vAlign w:val="center"/>
          </w:tcPr>
          <w:p w14:paraId="64B72FC9" w14:textId="3C4E236C" w:rsidR="00F97B19" w:rsidRPr="00353BDB" w:rsidRDefault="00F97B19" w:rsidP="00F97B19">
            <w:pPr>
              <w:jc w:val="center"/>
              <w:rPr>
                <w:rStyle w:val="aff3"/>
                <w:rFonts w:ascii="GHEA Grapalat" w:hAnsi="GHEA Grapalat"/>
                <w:i w:val="0"/>
                <w:sz w:val="20"/>
                <w:szCs w:val="20"/>
              </w:rPr>
            </w:pPr>
            <w:r>
              <w:rPr>
                <w:rStyle w:val="aff3"/>
                <w:rFonts w:ascii="GHEA Grapalat" w:hAnsi="GHEA Grapalat"/>
                <w:i w:val="0"/>
                <w:sz w:val="20"/>
                <w:szCs w:val="20"/>
                <w:lang w:val="hy-AM"/>
              </w:rPr>
              <w:t>15841100</w:t>
            </w:r>
            <w:r>
              <w:rPr>
                <w:rStyle w:val="aff3"/>
                <w:rFonts w:ascii="GHEA Grapalat" w:hAnsi="GHEA Grapalat"/>
                <w:i w:val="0"/>
                <w:sz w:val="20"/>
                <w:szCs w:val="20"/>
              </w:rPr>
              <w:t>/1</w:t>
            </w:r>
          </w:p>
        </w:tc>
        <w:tc>
          <w:tcPr>
            <w:tcW w:w="1100" w:type="dxa"/>
            <w:vAlign w:val="center"/>
          </w:tcPr>
          <w:p w14:paraId="62B11E4A" w14:textId="121ABE18" w:rsidR="00F97B19" w:rsidRPr="003B5786" w:rsidRDefault="00F97B19" w:rsidP="00F97B19">
            <w:pPr>
              <w:jc w:val="center"/>
              <w:rPr>
                <w:rFonts w:ascii="GHEA Grapalat" w:hAnsi="GHEA Grapalat"/>
                <w:sz w:val="20"/>
                <w:szCs w:val="20"/>
                <w:lang w:val="hy-AM"/>
              </w:rPr>
            </w:pPr>
            <w:r w:rsidRPr="00F97B19">
              <w:rPr>
                <w:rFonts w:ascii="GHEA Grapalat" w:hAnsi="GHEA Grapalat"/>
                <w:sz w:val="20"/>
                <w:szCs w:val="20"/>
                <w:lang w:val="hy-AM"/>
              </w:rPr>
              <w:t>Какао</w:t>
            </w:r>
          </w:p>
        </w:tc>
        <w:tc>
          <w:tcPr>
            <w:tcW w:w="884" w:type="dxa"/>
            <w:vAlign w:val="center"/>
          </w:tcPr>
          <w:p w14:paraId="3FE3E8C8" w14:textId="77777777" w:rsidR="00F97B19" w:rsidRPr="0050692E" w:rsidRDefault="00F97B19" w:rsidP="00F97B19">
            <w:pPr>
              <w:jc w:val="center"/>
              <w:rPr>
                <w:rFonts w:ascii="GHEA Grapalat" w:hAnsi="GHEA Grapalat"/>
                <w:sz w:val="20"/>
                <w:lang w:val="hy-AM"/>
              </w:rPr>
            </w:pPr>
          </w:p>
        </w:tc>
        <w:tc>
          <w:tcPr>
            <w:tcW w:w="3686" w:type="dxa"/>
            <w:vAlign w:val="center"/>
          </w:tcPr>
          <w:p w14:paraId="256609B7" w14:textId="2F2C0108" w:rsidR="00F97B19" w:rsidRDefault="00F97B19" w:rsidP="00F97B19">
            <w:pPr>
              <w:jc w:val="center"/>
              <w:rPr>
                <w:rFonts w:ascii="GHEA Grapalat" w:hAnsi="GHEA Grapalat"/>
                <w:sz w:val="20"/>
                <w:lang w:val="hy-AM"/>
              </w:rPr>
            </w:pPr>
            <w:r w:rsidRPr="00F97B19">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«Какао-порошок, массой 100-500 г. Влажность - не более 7,5%, pH - не более 7,1, дисперсность - не менее 90%, фабричный, упакованный в картонную коробку с соответствующей маркировкой, остаточный срок годности не менее 60%. Маркировка разборчивая.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w:t>
            </w:r>
            <w:r w:rsidRPr="00F97B19">
              <w:rPr>
                <w:rFonts w:ascii="GHEA Grapalat" w:hAnsi="GHEA Grapalat" w:cs="Calibri"/>
                <w:sz w:val="16"/>
                <w:szCs w:val="16"/>
                <w:lang w:val="hy-AM"/>
              </w:rPr>
              <w:lastRenderedPageBreak/>
              <w:t>продукции в части ее маркировки» (ТС 022/2011), Решением Совета Евразийской экономической комиссии № 20, 2012 г. № 58 «Требования к безопасности пищевых добавок, ароматизаторов и технологических вспомогательных средств» (ТС 022/2011) 029/2012), утвержденного решением Комиссии Таможенного союза от 16 августа 2011 г. № 769 «О безопасности упаковки» (ТС 005/2011), в установленные часы работы детских садов.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для устранения несоответствия устанавливается срок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2017 г. «О порядке выдачи санитарного паспорта на транспортные средства, перевозящие пищевые продукты, и утверждении образца формы этого паспорта». «Санитарный паспорт», утвержденный Приказом № 85-н от 2015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68F68C7" w14:textId="297341B5" w:rsidR="00F97B19" w:rsidRDefault="00F97B19" w:rsidP="00F97B19">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6B37614" w14:textId="4646B508" w:rsidR="00F97B19" w:rsidRPr="00E6314E" w:rsidRDefault="00F97B19" w:rsidP="00F97B19">
            <w:pPr>
              <w:jc w:val="center"/>
              <w:rPr>
                <w:rFonts w:ascii="GHEA Grapalat" w:hAnsi="GHEA Grapalat"/>
                <w:sz w:val="20"/>
              </w:rPr>
            </w:pPr>
            <w:r>
              <w:rPr>
                <w:rFonts w:ascii="GHEA Grapalat" w:hAnsi="GHEA Grapalat"/>
                <w:sz w:val="20"/>
              </w:rPr>
              <w:t>3</w:t>
            </w:r>
            <w:r>
              <w:rPr>
                <w:rFonts w:ascii="GHEA Grapalat" w:hAnsi="GHEA Grapalat"/>
                <w:sz w:val="20"/>
                <w:lang w:val="ru-RU"/>
              </w:rPr>
              <w:t>8</w:t>
            </w:r>
            <w:r>
              <w:rPr>
                <w:rFonts w:ascii="GHEA Grapalat" w:hAnsi="GHEA Grapalat"/>
                <w:sz w:val="20"/>
              </w:rPr>
              <w:t>00</w:t>
            </w:r>
          </w:p>
        </w:tc>
        <w:tc>
          <w:tcPr>
            <w:tcW w:w="993" w:type="dxa"/>
            <w:vAlign w:val="center"/>
          </w:tcPr>
          <w:p w14:paraId="67FC96B9" w14:textId="6146BFA9" w:rsidR="00F97B19" w:rsidRPr="00EB0C7D" w:rsidRDefault="00F97B19" w:rsidP="00F97B19">
            <w:pPr>
              <w:jc w:val="center"/>
              <w:rPr>
                <w:rFonts w:ascii="GHEA Grapalat" w:hAnsi="GHEA Grapalat"/>
                <w:sz w:val="20"/>
                <w:lang w:val="ru-RU"/>
              </w:rPr>
            </w:pPr>
            <w:r>
              <w:rPr>
                <w:rFonts w:ascii="GHEA Grapalat" w:hAnsi="GHEA Grapalat"/>
                <w:sz w:val="20"/>
                <w:lang w:val="ru-RU"/>
              </w:rPr>
              <w:t>40</w:t>
            </w:r>
          </w:p>
        </w:tc>
        <w:tc>
          <w:tcPr>
            <w:tcW w:w="1478" w:type="dxa"/>
            <w:vAlign w:val="center"/>
          </w:tcPr>
          <w:p w14:paraId="602F3589" w14:textId="3E1F5B2D" w:rsidR="00F97B19" w:rsidRDefault="00F97B19" w:rsidP="00F97B19">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E25AC0E" w14:textId="2BE30A5C" w:rsidR="00F97B19" w:rsidRDefault="00F97B19" w:rsidP="00F97B19">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6463C0C" w14:textId="70E0156A" w:rsidR="00F97B19" w:rsidRDefault="00F97B19" w:rsidP="00F97B19">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55E10" w:rsidRPr="001C2C5B" w14:paraId="6DEFCC3E" w14:textId="77777777" w:rsidTr="00A83E76">
        <w:trPr>
          <w:trHeight w:val="246"/>
        </w:trPr>
        <w:tc>
          <w:tcPr>
            <w:tcW w:w="851" w:type="dxa"/>
            <w:vAlign w:val="center"/>
          </w:tcPr>
          <w:p w14:paraId="3B158A14" w14:textId="1A0F6DCE" w:rsidR="00455E10" w:rsidRDefault="00455E10" w:rsidP="00455E10">
            <w:pPr>
              <w:jc w:val="center"/>
              <w:rPr>
                <w:rFonts w:ascii="GHEA Grapalat" w:hAnsi="GHEA Grapalat"/>
                <w:sz w:val="20"/>
                <w:lang w:val="hy-AM"/>
              </w:rPr>
            </w:pPr>
            <w:r>
              <w:rPr>
                <w:rFonts w:ascii="GHEA Grapalat" w:hAnsi="GHEA Grapalat"/>
                <w:sz w:val="20"/>
                <w:lang w:val="hy-AM"/>
              </w:rPr>
              <w:t>21</w:t>
            </w:r>
          </w:p>
        </w:tc>
        <w:tc>
          <w:tcPr>
            <w:tcW w:w="1276" w:type="dxa"/>
            <w:vAlign w:val="center"/>
          </w:tcPr>
          <w:p w14:paraId="445EEF57" w14:textId="27EC3F68" w:rsidR="00455E10" w:rsidRDefault="00455E10" w:rsidP="00455E10">
            <w:pPr>
              <w:jc w:val="center"/>
              <w:rPr>
                <w:rStyle w:val="aff3"/>
                <w:rFonts w:ascii="GHEA Grapalat" w:hAnsi="GHEA Grapalat"/>
                <w:i w:val="0"/>
                <w:sz w:val="20"/>
                <w:szCs w:val="20"/>
                <w:lang w:val="hy-AM"/>
              </w:rPr>
            </w:pPr>
            <w:r w:rsidRPr="002D3AA2">
              <w:rPr>
                <w:rStyle w:val="aff3"/>
                <w:rFonts w:ascii="GHEA Grapalat" w:hAnsi="GHEA Grapalat"/>
                <w:i w:val="0"/>
                <w:sz w:val="20"/>
                <w:szCs w:val="20"/>
                <w:lang w:val="hy-AM"/>
              </w:rPr>
              <w:t>15112150</w:t>
            </w:r>
            <w:r>
              <w:rPr>
                <w:rStyle w:val="aff3"/>
                <w:rFonts w:ascii="GHEA Grapalat" w:hAnsi="GHEA Grapalat"/>
                <w:i w:val="0"/>
                <w:sz w:val="20"/>
                <w:szCs w:val="20"/>
                <w:lang w:val="hy-AM"/>
              </w:rPr>
              <w:t>/1</w:t>
            </w:r>
          </w:p>
        </w:tc>
        <w:tc>
          <w:tcPr>
            <w:tcW w:w="1100" w:type="dxa"/>
            <w:vAlign w:val="center"/>
          </w:tcPr>
          <w:p w14:paraId="0910C0CA" w14:textId="22BFA0A6" w:rsidR="00455E10" w:rsidRPr="003B5786" w:rsidRDefault="00455E10" w:rsidP="00455E10">
            <w:pPr>
              <w:jc w:val="center"/>
              <w:rPr>
                <w:rFonts w:ascii="GHEA Grapalat" w:hAnsi="GHEA Grapalat"/>
                <w:sz w:val="20"/>
                <w:szCs w:val="20"/>
                <w:lang w:val="hy-AM"/>
              </w:rPr>
            </w:pPr>
            <w:r w:rsidRPr="00455E10">
              <w:rPr>
                <w:rFonts w:ascii="GHEA Grapalat" w:hAnsi="GHEA Grapalat"/>
                <w:sz w:val="20"/>
                <w:szCs w:val="20"/>
                <w:lang w:val="hy-AM"/>
              </w:rPr>
              <w:t>Птица /Куриная ножка/</w:t>
            </w:r>
          </w:p>
        </w:tc>
        <w:tc>
          <w:tcPr>
            <w:tcW w:w="884" w:type="dxa"/>
            <w:vAlign w:val="center"/>
          </w:tcPr>
          <w:p w14:paraId="62C0B33D" w14:textId="7CE99862" w:rsidR="00455E10" w:rsidRPr="000F4CA1" w:rsidRDefault="00455E10" w:rsidP="00455E10">
            <w:pPr>
              <w:jc w:val="center"/>
              <w:rPr>
                <w:rFonts w:ascii="GHEA Grapalat" w:hAnsi="GHEA Grapalat"/>
                <w:sz w:val="20"/>
                <w:lang w:val="ru-RU"/>
              </w:rPr>
            </w:pPr>
          </w:p>
        </w:tc>
        <w:tc>
          <w:tcPr>
            <w:tcW w:w="3686" w:type="dxa"/>
            <w:vAlign w:val="center"/>
          </w:tcPr>
          <w:p w14:paraId="60428BEB" w14:textId="23818EE5"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 xml:space="preserve">Поставщик обязан предъявить директору детского сада санитарные книжки на автомобиль и водителя. Голень куриная, Аракс или аналог, аналог: </w:t>
            </w:r>
            <w:r w:rsidR="001C2C5B" w:rsidRPr="001C2C5B">
              <w:rPr>
                <w:rFonts w:ascii="GHEA Grapalat" w:hAnsi="GHEA Grapalat" w:cs="Calibri"/>
                <w:sz w:val="16"/>
                <w:szCs w:val="16"/>
                <w:lang w:val="hy-AM"/>
              </w:rPr>
              <w:t>Лусакерт</w:t>
            </w:r>
            <w:r w:rsidR="001C2C5B" w:rsidRPr="001C2C5B">
              <w:rPr>
                <w:rFonts w:ascii="GHEA Grapalat" w:hAnsi="GHEA Grapalat" w:cs="Calibri"/>
                <w:sz w:val="16"/>
                <w:szCs w:val="16"/>
                <w:lang w:val="hy-AM"/>
              </w:rPr>
              <w:t xml:space="preserve"> </w:t>
            </w:r>
            <w:r w:rsidR="001C2C5B">
              <w:rPr>
                <w:rFonts w:ascii="GHEA Grapalat" w:hAnsi="GHEA Grapalat" w:cs="Calibri"/>
                <w:sz w:val="16"/>
                <w:szCs w:val="16"/>
                <w:lang w:val="hy-AM"/>
              </w:rPr>
              <w:t>,</w:t>
            </w:r>
            <w:r w:rsidRPr="00455E10">
              <w:rPr>
                <w:rFonts w:ascii="GHEA Grapalat" w:hAnsi="GHEA Grapalat" w:cs="Calibri"/>
                <w:sz w:val="16"/>
                <w:szCs w:val="16"/>
                <w:lang w:val="hy-AM"/>
              </w:rPr>
              <w:t xml:space="preserve">Гетамей, Спитакская птицефабрика, охлажденная. Чистая, без крови, без посторонних запахов, герметично упакованная в пищевую тару, </w:t>
            </w:r>
            <w:r w:rsidRPr="00455E10">
              <w:rPr>
                <w:rFonts w:ascii="GHEA Grapalat" w:hAnsi="GHEA Grapalat" w:cs="Calibri"/>
                <w:sz w:val="16"/>
                <w:szCs w:val="16"/>
                <w:lang w:val="hy-AM"/>
              </w:rPr>
              <w:lastRenderedPageBreak/>
              <w:t>порционно, от 900 г до 1,1 кг, без примесей воды. ГОСТ 25931-82 или аналог. Упаковка и маркировка продукции обеспечиваются в соответствии с техническими регламентами «О безопасности пищевой продукции» (ТС ТС № 021/2011), принятым Решением Комиссии Таможенного союза от 9 декабря 2011 г. № 880, «Пищевая продукция в части ее маркировки» (ТС ТС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 «О безопасности мяса птицы и продуктов его переработки» (ТС ЕАЭС 051/2021).</w:t>
            </w:r>
          </w:p>
          <w:p w14:paraId="73FE8DE2" w14:textId="77777777" w:rsidR="00455E10" w:rsidRPr="00455E10" w:rsidRDefault="00455E10" w:rsidP="00455E10">
            <w:pPr>
              <w:jc w:val="center"/>
              <w:rPr>
                <w:rFonts w:ascii="GHEA Grapalat" w:hAnsi="GHEA Grapalat" w:cs="Calibri"/>
                <w:sz w:val="16"/>
                <w:szCs w:val="16"/>
                <w:lang w:val="hy-AM"/>
              </w:rPr>
            </w:pPr>
          </w:p>
          <w:p w14:paraId="07961D4D" w14:textId="77777777"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Поставка осуществляется не реже одного раза в неделю, дата поставки определяется Покупателем путем предварительного (не ранее 3 рабочих дней) заказа по электронной почте или телефону. Обращаем ваше внимание, что мясная продукция, поставляемая поставщиком(ами) в детские сады, должна быть забита только на бойнях, а ценовое предложение могут подать только организации, имеющие договор с бойней, зарегистрированной в органе инспекции безопасности пищевых продуктов при Правительстве Республики Армения.</w:t>
            </w:r>
          </w:p>
          <w:p w14:paraId="24EED2BD" w14:textId="77777777" w:rsidR="00455E10" w:rsidRPr="00455E10" w:rsidRDefault="00455E10" w:rsidP="00455E10">
            <w:pPr>
              <w:jc w:val="center"/>
              <w:rPr>
                <w:rFonts w:ascii="GHEA Grapalat" w:hAnsi="GHEA Grapalat" w:cs="Calibri"/>
                <w:sz w:val="16"/>
                <w:szCs w:val="16"/>
                <w:lang w:val="hy-AM"/>
              </w:rPr>
            </w:pPr>
          </w:p>
          <w:p w14:paraId="7917663D" w14:textId="77777777"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должны иметь санитарные паспорта.</w:t>
            </w:r>
          </w:p>
          <w:p w14:paraId="11BA1A3D" w14:textId="77777777" w:rsidR="00455E10" w:rsidRPr="00455E10" w:rsidRDefault="00455E10" w:rsidP="00455E10">
            <w:pPr>
              <w:jc w:val="center"/>
              <w:rPr>
                <w:rFonts w:ascii="GHEA Grapalat" w:hAnsi="GHEA Grapalat" w:cs="Calibri"/>
                <w:sz w:val="16"/>
                <w:szCs w:val="16"/>
                <w:lang w:val="hy-AM"/>
              </w:rPr>
            </w:pPr>
          </w:p>
          <w:p w14:paraId="15A90B4C" w14:textId="2B8D552D" w:rsidR="00455E10" w:rsidRPr="00E27AB9"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осуществляется за фактически поставленный товар. Договор заключается только при наличии санитарных книжек транспортного средства и перевозчика.</w:t>
            </w:r>
          </w:p>
        </w:tc>
        <w:tc>
          <w:tcPr>
            <w:tcW w:w="708" w:type="dxa"/>
            <w:vAlign w:val="center"/>
          </w:tcPr>
          <w:p w14:paraId="112317D0" w14:textId="689E40F3" w:rsidR="00455E10" w:rsidRDefault="00455E10" w:rsidP="00455E10">
            <w:pPr>
              <w:jc w:val="center"/>
              <w:rPr>
                <w:rFonts w:ascii="GHEA Grapalat" w:hAnsi="GHEA Grapalat"/>
                <w:sz w:val="20"/>
                <w:lang w:val="hy-AM"/>
              </w:rPr>
            </w:pPr>
            <w:r>
              <w:rPr>
                <w:rFonts w:ascii="GHEA Grapalat" w:hAnsi="GHEA Grapalat"/>
                <w:sz w:val="20"/>
                <w:lang w:val="ru-RU"/>
              </w:rPr>
              <w:lastRenderedPageBreak/>
              <w:t>кг</w:t>
            </w:r>
          </w:p>
        </w:tc>
        <w:tc>
          <w:tcPr>
            <w:tcW w:w="709" w:type="dxa"/>
            <w:vAlign w:val="center"/>
          </w:tcPr>
          <w:p w14:paraId="0A5538B1" w14:textId="2D512918" w:rsidR="00455E10" w:rsidRPr="00555776" w:rsidRDefault="00817A0B" w:rsidP="00455E10">
            <w:pPr>
              <w:jc w:val="center"/>
              <w:rPr>
                <w:rFonts w:ascii="GHEA Grapalat" w:hAnsi="GHEA Grapalat"/>
                <w:sz w:val="20"/>
                <w:lang w:val="ru-RU"/>
              </w:rPr>
            </w:pPr>
            <w:r>
              <w:rPr>
                <w:rFonts w:ascii="GHEA Grapalat" w:hAnsi="GHEA Grapalat"/>
                <w:sz w:val="20"/>
                <w:lang w:val="hy-AM"/>
              </w:rPr>
              <w:t>14</w:t>
            </w:r>
            <w:r w:rsidR="00455E10">
              <w:rPr>
                <w:rFonts w:ascii="GHEA Grapalat" w:hAnsi="GHEA Grapalat"/>
                <w:sz w:val="20"/>
                <w:lang w:val="ru-RU"/>
              </w:rPr>
              <w:t>00</w:t>
            </w:r>
          </w:p>
        </w:tc>
        <w:tc>
          <w:tcPr>
            <w:tcW w:w="993" w:type="dxa"/>
            <w:vAlign w:val="center"/>
          </w:tcPr>
          <w:p w14:paraId="026CA5A3" w14:textId="495A19B1" w:rsidR="00455E10" w:rsidRPr="0042216D" w:rsidRDefault="00455E10" w:rsidP="00455E10">
            <w:pPr>
              <w:jc w:val="center"/>
              <w:rPr>
                <w:rFonts w:ascii="GHEA Grapalat" w:hAnsi="GHEA Grapalat"/>
                <w:sz w:val="20"/>
                <w:highlight w:val="yellow"/>
                <w:lang w:val="ru-RU"/>
              </w:rPr>
            </w:pPr>
            <w:r>
              <w:rPr>
                <w:rFonts w:ascii="GHEA Grapalat" w:hAnsi="GHEA Grapalat"/>
                <w:sz w:val="20"/>
                <w:highlight w:val="yellow"/>
                <w:lang w:val="hy-AM"/>
              </w:rPr>
              <w:t>15</w:t>
            </w:r>
            <w:r>
              <w:rPr>
                <w:rFonts w:ascii="GHEA Grapalat" w:hAnsi="GHEA Grapalat"/>
                <w:sz w:val="20"/>
                <w:highlight w:val="yellow"/>
                <w:lang w:val="ru-RU"/>
              </w:rPr>
              <w:t>00</w:t>
            </w:r>
          </w:p>
        </w:tc>
        <w:tc>
          <w:tcPr>
            <w:tcW w:w="1478" w:type="dxa"/>
            <w:vAlign w:val="center"/>
          </w:tcPr>
          <w:p w14:paraId="1D1B0EB2" w14:textId="622B1BF3" w:rsidR="00455E10" w:rsidRDefault="00455E10" w:rsidP="00455E1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w:t>
            </w:r>
            <w:r w:rsidRPr="000C4217">
              <w:rPr>
                <w:rFonts w:ascii="GHEA Grapalat" w:hAnsi="GHEA Grapalat"/>
                <w:sz w:val="20"/>
                <w:lang w:val="hy-AM"/>
              </w:rPr>
              <w:lastRenderedPageBreak/>
              <w:t>го муниципалитета Гегаркуникской области Республики Армения</w:t>
            </w:r>
          </w:p>
        </w:tc>
        <w:tc>
          <w:tcPr>
            <w:tcW w:w="1468" w:type="dxa"/>
            <w:vAlign w:val="center"/>
          </w:tcPr>
          <w:p w14:paraId="320F8A26" w14:textId="2ADC2A92" w:rsidR="00455E10" w:rsidRDefault="00455E10" w:rsidP="00455E10">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1933A93A" w14:textId="24362D35" w:rsidR="00455E10" w:rsidRDefault="00455E10" w:rsidP="00455E1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910B7" w:rsidRPr="001C2C5B" w14:paraId="0BA9C2EA" w14:textId="77777777" w:rsidTr="00A83E76">
        <w:trPr>
          <w:trHeight w:val="246"/>
        </w:trPr>
        <w:tc>
          <w:tcPr>
            <w:tcW w:w="851" w:type="dxa"/>
            <w:vAlign w:val="center"/>
          </w:tcPr>
          <w:p w14:paraId="4ADEF434" w14:textId="09B5FBC2" w:rsidR="007910B7" w:rsidRPr="001A5AFE" w:rsidRDefault="007910B7" w:rsidP="007910B7">
            <w:pPr>
              <w:jc w:val="center"/>
              <w:rPr>
                <w:rFonts w:ascii="GHEA Grapalat" w:hAnsi="GHEA Grapalat"/>
                <w:sz w:val="20"/>
                <w:lang w:val="hy-AM"/>
              </w:rPr>
            </w:pPr>
            <w:r>
              <w:rPr>
                <w:rFonts w:ascii="GHEA Grapalat" w:hAnsi="GHEA Grapalat"/>
                <w:sz w:val="20"/>
                <w:lang w:val="hy-AM"/>
              </w:rPr>
              <w:lastRenderedPageBreak/>
              <w:t>22</w:t>
            </w:r>
          </w:p>
        </w:tc>
        <w:tc>
          <w:tcPr>
            <w:tcW w:w="1276" w:type="dxa"/>
            <w:vAlign w:val="center"/>
          </w:tcPr>
          <w:p w14:paraId="664B3E76" w14:textId="44A64A7B" w:rsidR="007910B7" w:rsidRPr="00594A56" w:rsidRDefault="007910B7" w:rsidP="007910B7">
            <w:pPr>
              <w:jc w:val="center"/>
              <w:rPr>
                <w:rStyle w:val="aff3"/>
                <w:rFonts w:ascii="GHEA Grapalat" w:hAnsi="GHEA Grapalat"/>
                <w:i w:val="0"/>
                <w:sz w:val="20"/>
                <w:szCs w:val="20"/>
              </w:rPr>
            </w:pPr>
            <w:r>
              <w:rPr>
                <w:rStyle w:val="aff3"/>
                <w:rFonts w:ascii="GHEA Grapalat" w:hAnsi="GHEA Grapalat"/>
                <w:i w:val="0"/>
                <w:sz w:val="20"/>
                <w:szCs w:val="20"/>
                <w:lang w:val="hy-AM"/>
              </w:rPr>
              <w:t>15112150</w:t>
            </w:r>
            <w:r>
              <w:rPr>
                <w:rStyle w:val="aff3"/>
                <w:rFonts w:ascii="GHEA Grapalat" w:hAnsi="GHEA Grapalat"/>
                <w:i w:val="0"/>
                <w:sz w:val="20"/>
                <w:szCs w:val="20"/>
              </w:rPr>
              <w:t>/2</w:t>
            </w:r>
          </w:p>
        </w:tc>
        <w:tc>
          <w:tcPr>
            <w:tcW w:w="1100" w:type="dxa"/>
            <w:vAlign w:val="center"/>
          </w:tcPr>
          <w:p w14:paraId="6FA83152" w14:textId="7B0680EA" w:rsidR="007910B7" w:rsidRPr="003B5786" w:rsidRDefault="007910B7" w:rsidP="007910B7">
            <w:pPr>
              <w:jc w:val="center"/>
              <w:rPr>
                <w:rFonts w:ascii="GHEA Grapalat" w:hAnsi="GHEA Grapalat"/>
                <w:sz w:val="20"/>
                <w:szCs w:val="20"/>
                <w:lang w:val="hy-AM"/>
              </w:rPr>
            </w:pPr>
            <w:r w:rsidRPr="007910B7">
              <w:rPr>
                <w:rFonts w:ascii="GHEA Grapalat" w:hAnsi="GHEA Grapalat"/>
                <w:sz w:val="20"/>
                <w:szCs w:val="20"/>
                <w:lang w:val="hy-AM"/>
              </w:rPr>
              <w:t>Куриная грудка</w:t>
            </w:r>
          </w:p>
        </w:tc>
        <w:tc>
          <w:tcPr>
            <w:tcW w:w="884" w:type="dxa"/>
            <w:vAlign w:val="center"/>
          </w:tcPr>
          <w:p w14:paraId="22790BAE" w14:textId="77777777" w:rsidR="007910B7" w:rsidRPr="0050692E" w:rsidRDefault="007910B7" w:rsidP="007910B7">
            <w:pPr>
              <w:jc w:val="center"/>
              <w:rPr>
                <w:rFonts w:ascii="GHEA Grapalat" w:hAnsi="GHEA Grapalat"/>
                <w:sz w:val="20"/>
                <w:lang w:val="hy-AM"/>
              </w:rPr>
            </w:pPr>
          </w:p>
        </w:tc>
        <w:tc>
          <w:tcPr>
            <w:tcW w:w="3686" w:type="dxa"/>
            <w:vAlign w:val="center"/>
          </w:tcPr>
          <w:p w14:paraId="018555ED" w14:textId="23E352A4"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Поставщик обязан предъявить заведующей детским садом санитарные книжки транспортного средства и водителя. «Куриная грудка, Аракс или аналог, эквивалент может быть:</w:t>
            </w:r>
            <w:r w:rsidR="001C2C5B" w:rsidRPr="001C2C5B">
              <w:rPr>
                <w:lang w:val="ru-RU"/>
              </w:rPr>
              <w:t xml:space="preserve"> </w:t>
            </w:r>
            <w:r w:rsidR="001C2C5B" w:rsidRPr="001C2C5B">
              <w:rPr>
                <w:rFonts w:ascii="GHEA Grapalat" w:hAnsi="GHEA Grapalat" w:cs="Calibri"/>
                <w:sz w:val="16"/>
                <w:szCs w:val="16"/>
                <w:lang w:val="hy-AM"/>
              </w:rPr>
              <w:t>Лусакерт</w:t>
            </w:r>
            <w:r w:rsidR="001C2C5B">
              <w:rPr>
                <w:rFonts w:ascii="GHEA Grapalat" w:hAnsi="GHEA Grapalat" w:cs="Calibri"/>
                <w:sz w:val="16"/>
                <w:szCs w:val="16"/>
                <w:lang w:val="hy-AM"/>
              </w:rPr>
              <w:t>,</w:t>
            </w:r>
            <w:r w:rsidRPr="007910B7">
              <w:rPr>
                <w:rFonts w:ascii="GHEA Grapalat" w:hAnsi="GHEA Grapalat" w:cs="Calibri"/>
                <w:sz w:val="16"/>
                <w:szCs w:val="16"/>
                <w:lang w:val="hy-AM"/>
              </w:rPr>
              <w:t xml:space="preserve"> Гетамей, Спитацкая птицефабрика, охлажденная. Чистая, обескровленная, без посторонних запахов, мясо мягкое, фабричная герметично упакованная в пищевую посуду, порционно, от 900 г до 1,1 кг, без содержания воды. Куриная грудка, охлажденная. Чистая, обескровленная, без посторонних запахов, герметично упакованная в пищевую тару, порционно, от 900 г до 1,1 кг, без содержания воды. ГОСТ 31962-2013 или аналог. Поставка осуществляется не реже одного раза в неделю, дата поставки определяется Покупателем заранее (не ранее, чем за 3 рабочих дня) по заказу, электронной почте или телефону.</w:t>
            </w:r>
          </w:p>
          <w:p w14:paraId="733E0324"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Защитная упаковка и маркировка в соответствии с Техническим регламентом Комиссии Таможенного союза «О безопасности пищевой продукции» (ТС ТС № 021/2011), принятым Решением № 880 от 9 декабря 2011 г. 2011 г., «Пищевая продукция в части ее маркировки» (ТС 022/2011), утвержденный Решением Комиссии Таможенного союза от 9 декабря 2011 г. № 881, «О безопасности упаковки» (ТС 005/2011), утвержденный Решением Комиссии Таможенного союза от 16 августа 2011 г. № 769, Технический регламент Евразийского экономического союза «О безопасности мяса птицы и продуктов его переработки» (ТС ЕАЭС 051/2021).</w:t>
            </w:r>
          </w:p>
          <w:p w14:paraId="2D0B7610" w14:textId="77777777" w:rsidR="007910B7" w:rsidRPr="007910B7" w:rsidRDefault="007910B7" w:rsidP="007910B7">
            <w:pPr>
              <w:jc w:val="center"/>
              <w:rPr>
                <w:rFonts w:ascii="GHEA Grapalat" w:hAnsi="GHEA Grapalat" w:cs="Calibri"/>
                <w:sz w:val="16"/>
                <w:szCs w:val="16"/>
                <w:lang w:val="hy-AM"/>
              </w:rPr>
            </w:pPr>
          </w:p>
          <w:p w14:paraId="2BBD1E1A"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Обратите внимание, что мясная продукция, поставляемая поставщиком(ами) в детские сады, должна быть подвергнута убою только на убойных пунктах, и поставщик(и) также может представить ценовое предложение в Правительство Республики Армения при условии наличия у организаций по безопасности пищевых продуктов договора с убойным пунктом, зарегистрированным в инспекционном органе.</w:t>
            </w:r>
          </w:p>
          <w:p w14:paraId="1138A091"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Обратите внимание, что поставка должна осуществляться транспортными средствами, предназначенными для перевозки данной продукции. пищевые продукты,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образца формы санитарного паспорта» от 2017 года, должны иметь санитарные паспорта.</w:t>
            </w:r>
          </w:p>
          <w:p w14:paraId="44749B57"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w:t>
            </w:r>
          </w:p>
          <w:p w14:paraId="18C1D37A" w14:textId="48782914" w:rsidR="007910B7" w:rsidRDefault="007910B7" w:rsidP="007910B7">
            <w:pPr>
              <w:jc w:val="center"/>
              <w:rPr>
                <w:rFonts w:ascii="GHEA Grapalat" w:hAnsi="GHEA Grapalat"/>
                <w:sz w:val="20"/>
                <w:lang w:val="hy-AM"/>
              </w:rPr>
            </w:pPr>
            <w:r w:rsidRPr="007910B7">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заключается только при наличии санитарных книжек транспортного средства и грузоотправителя.</w:t>
            </w:r>
          </w:p>
        </w:tc>
        <w:tc>
          <w:tcPr>
            <w:tcW w:w="708" w:type="dxa"/>
            <w:vAlign w:val="center"/>
          </w:tcPr>
          <w:p w14:paraId="5EDAAAD0" w14:textId="4AEE0BD5" w:rsidR="007910B7" w:rsidRDefault="007910B7" w:rsidP="007910B7">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5D7CFF2" w14:textId="3C74B14E" w:rsidR="007910B7" w:rsidRPr="005A6E6C" w:rsidRDefault="007910B7" w:rsidP="007910B7">
            <w:pPr>
              <w:jc w:val="center"/>
              <w:rPr>
                <w:rFonts w:ascii="GHEA Grapalat" w:hAnsi="GHEA Grapalat"/>
                <w:sz w:val="20"/>
              </w:rPr>
            </w:pPr>
            <w:r>
              <w:rPr>
                <w:rFonts w:ascii="GHEA Grapalat" w:hAnsi="GHEA Grapalat"/>
                <w:sz w:val="20"/>
                <w:lang w:val="ru-RU"/>
              </w:rPr>
              <w:t>2</w:t>
            </w:r>
            <w:r>
              <w:rPr>
                <w:rFonts w:ascii="GHEA Grapalat" w:hAnsi="GHEA Grapalat"/>
                <w:sz w:val="20"/>
                <w:lang w:val="hy-AM"/>
              </w:rPr>
              <w:t>6</w:t>
            </w:r>
            <w:r>
              <w:rPr>
                <w:rFonts w:ascii="GHEA Grapalat" w:hAnsi="GHEA Grapalat"/>
                <w:sz w:val="20"/>
              </w:rPr>
              <w:t>00</w:t>
            </w:r>
          </w:p>
        </w:tc>
        <w:tc>
          <w:tcPr>
            <w:tcW w:w="993" w:type="dxa"/>
            <w:vAlign w:val="center"/>
          </w:tcPr>
          <w:p w14:paraId="1EAB4F48" w14:textId="37534508" w:rsidR="007910B7" w:rsidRPr="00032E49" w:rsidRDefault="007910B7" w:rsidP="007910B7">
            <w:pPr>
              <w:jc w:val="center"/>
              <w:rPr>
                <w:rFonts w:ascii="GHEA Grapalat" w:hAnsi="GHEA Grapalat"/>
                <w:sz w:val="20"/>
                <w:lang w:val="hy-AM"/>
              </w:rPr>
            </w:pPr>
            <w:r>
              <w:rPr>
                <w:rFonts w:ascii="GHEA Grapalat" w:hAnsi="GHEA Grapalat"/>
                <w:sz w:val="20"/>
                <w:highlight w:val="yellow"/>
                <w:lang w:val="hy-AM"/>
              </w:rPr>
              <w:t>20</w:t>
            </w:r>
            <w:r w:rsidRPr="00032E49">
              <w:rPr>
                <w:rFonts w:ascii="GHEA Grapalat" w:hAnsi="GHEA Grapalat"/>
                <w:sz w:val="20"/>
                <w:highlight w:val="yellow"/>
                <w:lang w:val="hy-AM"/>
              </w:rPr>
              <w:t>00</w:t>
            </w:r>
          </w:p>
        </w:tc>
        <w:tc>
          <w:tcPr>
            <w:tcW w:w="1478" w:type="dxa"/>
            <w:vAlign w:val="center"/>
          </w:tcPr>
          <w:p w14:paraId="2D0D4FBB" w14:textId="1CADBB65" w:rsidR="007910B7" w:rsidRDefault="007910B7" w:rsidP="007910B7">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2B872DA" w14:textId="6547D350" w:rsidR="007910B7" w:rsidRDefault="007910B7" w:rsidP="007910B7">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91AFEB2" w14:textId="1F919126" w:rsidR="007910B7" w:rsidRDefault="007910B7" w:rsidP="007910B7">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016CE" w:rsidRPr="001C2C5B" w14:paraId="65D418ED" w14:textId="77777777" w:rsidTr="00A83E76">
        <w:trPr>
          <w:trHeight w:val="246"/>
        </w:trPr>
        <w:tc>
          <w:tcPr>
            <w:tcW w:w="851" w:type="dxa"/>
            <w:vAlign w:val="center"/>
          </w:tcPr>
          <w:p w14:paraId="00E5FF11" w14:textId="4388F0B6" w:rsidR="003016CE" w:rsidRPr="001A5AFE" w:rsidRDefault="003016CE" w:rsidP="003016CE">
            <w:pPr>
              <w:jc w:val="center"/>
              <w:rPr>
                <w:rFonts w:ascii="GHEA Grapalat" w:hAnsi="GHEA Grapalat"/>
                <w:sz w:val="20"/>
                <w:lang w:val="hy-AM"/>
              </w:rPr>
            </w:pPr>
            <w:r>
              <w:rPr>
                <w:rFonts w:ascii="GHEA Grapalat" w:hAnsi="GHEA Grapalat"/>
                <w:sz w:val="20"/>
                <w:lang w:val="hy-AM"/>
              </w:rPr>
              <w:t>23</w:t>
            </w:r>
          </w:p>
        </w:tc>
        <w:tc>
          <w:tcPr>
            <w:tcW w:w="1276" w:type="dxa"/>
            <w:vAlign w:val="center"/>
          </w:tcPr>
          <w:p w14:paraId="1276EA4C" w14:textId="10C3D829" w:rsidR="003016CE" w:rsidRPr="00D0282A" w:rsidRDefault="003016CE" w:rsidP="003016CE">
            <w:pPr>
              <w:jc w:val="center"/>
              <w:rPr>
                <w:rStyle w:val="aff3"/>
                <w:rFonts w:ascii="GHEA Grapalat" w:hAnsi="GHEA Grapalat"/>
                <w:i w:val="0"/>
                <w:sz w:val="20"/>
                <w:szCs w:val="20"/>
                <w:lang w:val="hy-AM"/>
              </w:rPr>
            </w:pPr>
            <w:r>
              <w:rPr>
                <w:rStyle w:val="aff3"/>
                <w:rFonts w:ascii="GHEA Grapalat" w:hAnsi="GHEA Grapalat"/>
                <w:i w:val="0"/>
                <w:sz w:val="20"/>
                <w:szCs w:val="20"/>
                <w:lang w:val="hy-AM"/>
              </w:rPr>
              <w:t>15111120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072526" w14:textId="5BBAF2CF" w:rsidR="003016CE" w:rsidRPr="003B5786" w:rsidRDefault="003016CE" w:rsidP="003016CE">
            <w:pPr>
              <w:jc w:val="center"/>
              <w:rPr>
                <w:rFonts w:ascii="GHEA Grapalat" w:hAnsi="GHEA Grapalat"/>
                <w:sz w:val="20"/>
                <w:szCs w:val="20"/>
                <w:lang w:val="hy-AM"/>
              </w:rPr>
            </w:pPr>
            <w:r w:rsidRPr="003016CE">
              <w:rPr>
                <w:rFonts w:ascii="GHEA Grapalat" w:hAnsi="GHEA Grapalat"/>
                <w:sz w:val="20"/>
                <w:szCs w:val="20"/>
                <w:lang w:val="hy-AM"/>
              </w:rPr>
              <w:t>Говядина</w:t>
            </w:r>
          </w:p>
        </w:tc>
        <w:tc>
          <w:tcPr>
            <w:tcW w:w="884" w:type="dxa"/>
            <w:vAlign w:val="center"/>
          </w:tcPr>
          <w:p w14:paraId="68290958" w14:textId="77777777" w:rsidR="003016CE" w:rsidRPr="0050692E" w:rsidRDefault="003016CE" w:rsidP="003016CE">
            <w:pPr>
              <w:jc w:val="center"/>
              <w:rPr>
                <w:rFonts w:ascii="GHEA Grapalat" w:hAnsi="GHEA Grapalat"/>
                <w:sz w:val="20"/>
                <w:lang w:val="hy-AM"/>
              </w:rPr>
            </w:pPr>
          </w:p>
        </w:tc>
        <w:tc>
          <w:tcPr>
            <w:tcW w:w="3686" w:type="dxa"/>
            <w:vAlign w:val="center"/>
          </w:tcPr>
          <w:p w14:paraId="095851A9" w14:textId="107BA709" w:rsidR="003016CE" w:rsidRDefault="003016CE" w:rsidP="003016CE">
            <w:pPr>
              <w:jc w:val="center"/>
              <w:rPr>
                <w:rFonts w:ascii="GHEA Grapalat" w:hAnsi="GHEA Grapalat"/>
                <w:sz w:val="20"/>
                <w:lang w:val="hy-AM"/>
              </w:rPr>
            </w:pPr>
            <w:r w:rsidRPr="003016C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Мясо убойного происхождения «Говядина, пропорционально разделенная, местная, мягкая, бескостная, содержание жира до 20%, с развитой мускулатурой, хранящаяся при температуре от 0 °C до 4 °C не более 8 часов, </w:t>
            </w:r>
            <w:r w:rsidRPr="003016CE">
              <w:rPr>
                <w:rFonts w:ascii="GHEA Grapalat" w:hAnsi="GHEA Grapalat" w:cs="Calibri"/>
                <w:sz w:val="16"/>
                <w:szCs w:val="16"/>
                <w:lang w:val="hy-AM"/>
              </w:rPr>
              <w:lastRenderedPageBreak/>
              <w:t xml:space="preserve">соотношение жира, влаги, костей и мяса составляет 0% и 100% соответственно, упакованное в ящики. Остаточный срок годности не менее 60%: АСТ 342-2011 или эквивалент. Безопасность, маркировка и упаковка — общие обязательные условия для продукта: На момент поставки все сопроводительные документы, указанные в соответствующем постановлении Правительства Республики Армения (форма 5, форма 5.1 и другие необходимые документы), должны соответствовать Регламенту Совета Евразийской экономической комиссии от 9 октября 2013 г. № 68 «О безопасности мяса и мясной продукции» (ТС 034/2013). Безопасность, упаковка и маркировка в соответствии с Регламентом «О безопасности пищевой продукции» (ТС 034/2013) 021/2011), утвержденный Решением Комиссии Таможенного союза от 9 декабря 2011 г. № 880, «Пищевая продукция в части ее маркировки» (ТС 022/2011), утвержденный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даже в часы, установленные детскими садами. В случае поставки продуктов питания, в случае несоответствия техническим условиям или Условия поставки, срок устранения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предоставляемая поставщиком(ами) детским садам, должна быть забита только на бойнях, и </w:t>
            </w:r>
            <w:r w:rsidRPr="003016CE">
              <w:rPr>
                <w:rFonts w:ascii="GHEA Grapalat" w:hAnsi="GHEA Grapalat" w:cs="Calibri"/>
                <w:sz w:val="16"/>
                <w:szCs w:val="16"/>
                <w:lang w:val="hy-AM"/>
              </w:rPr>
              <w:lastRenderedPageBreak/>
              <w:t>ценовое предложение могут также представить организации, имеющие договор с бойней, зарегистрированной в Органе инспекции безопасности пищевых продуктов при Правительстве Республики Армения.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 утверждении образца формы санитарного паспорта» от 2017 года, должны иметь санитарные паспорта. Поставка осуществляется за счет поставщика в соответствующий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708" w:type="dxa"/>
            <w:vAlign w:val="center"/>
          </w:tcPr>
          <w:p w14:paraId="1C4167F6" w14:textId="5D1C6D48" w:rsidR="003016CE" w:rsidRDefault="003016CE" w:rsidP="003016CE">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43DF840" w14:textId="73874DDD" w:rsidR="003016CE" w:rsidRPr="00A33CA1" w:rsidRDefault="003016CE" w:rsidP="003016CE">
            <w:pPr>
              <w:jc w:val="center"/>
              <w:rPr>
                <w:rFonts w:ascii="GHEA Grapalat" w:hAnsi="GHEA Grapalat"/>
                <w:sz w:val="20"/>
                <w:highlight w:val="yellow"/>
              </w:rPr>
            </w:pPr>
            <w:r w:rsidRPr="00A33CA1">
              <w:rPr>
                <w:rFonts w:ascii="GHEA Grapalat" w:hAnsi="GHEA Grapalat"/>
                <w:sz w:val="20"/>
                <w:highlight w:val="yellow"/>
              </w:rPr>
              <w:t>4</w:t>
            </w:r>
            <w:r>
              <w:rPr>
                <w:rFonts w:ascii="GHEA Grapalat" w:hAnsi="GHEA Grapalat"/>
                <w:sz w:val="20"/>
                <w:highlight w:val="yellow"/>
                <w:lang w:val="ru-RU"/>
              </w:rPr>
              <w:t>8</w:t>
            </w:r>
            <w:r w:rsidRPr="00A33CA1">
              <w:rPr>
                <w:rFonts w:ascii="GHEA Grapalat" w:hAnsi="GHEA Grapalat"/>
                <w:sz w:val="20"/>
                <w:highlight w:val="yellow"/>
              </w:rPr>
              <w:t>00</w:t>
            </w:r>
          </w:p>
        </w:tc>
        <w:tc>
          <w:tcPr>
            <w:tcW w:w="993" w:type="dxa"/>
            <w:vAlign w:val="center"/>
          </w:tcPr>
          <w:p w14:paraId="6E61E6B7" w14:textId="194A3E15" w:rsidR="003016CE" w:rsidRPr="00A33CA1" w:rsidRDefault="003016CE" w:rsidP="003016CE">
            <w:pPr>
              <w:jc w:val="center"/>
              <w:rPr>
                <w:rFonts w:ascii="GHEA Grapalat" w:hAnsi="GHEA Grapalat"/>
                <w:sz w:val="20"/>
                <w:highlight w:val="yellow"/>
              </w:rPr>
            </w:pPr>
            <w:r>
              <w:rPr>
                <w:rFonts w:ascii="GHEA Grapalat" w:hAnsi="GHEA Grapalat"/>
                <w:sz w:val="20"/>
                <w:highlight w:val="yellow"/>
              </w:rPr>
              <w:t>28</w:t>
            </w:r>
            <w:r w:rsidRPr="00A33CA1">
              <w:rPr>
                <w:rFonts w:ascii="GHEA Grapalat" w:hAnsi="GHEA Grapalat"/>
                <w:sz w:val="20"/>
                <w:highlight w:val="yellow"/>
              </w:rPr>
              <w:t>00</w:t>
            </w:r>
          </w:p>
        </w:tc>
        <w:tc>
          <w:tcPr>
            <w:tcW w:w="1478" w:type="dxa"/>
            <w:vAlign w:val="center"/>
          </w:tcPr>
          <w:p w14:paraId="3CDCDD16" w14:textId="09411888" w:rsidR="003016CE" w:rsidRDefault="003016CE" w:rsidP="003016CE">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w:t>
            </w:r>
            <w:r w:rsidRPr="000C4217">
              <w:rPr>
                <w:rFonts w:ascii="GHEA Grapalat" w:hAnsi="GHEA Grapalat"/>
                <w:sz w:val="20"/>
                <w:lang w:val="hy-AM"/>
              </w:rPr>
              <w:lastRenderedPageBreak/>
              <w:t>муниципалитета Гегаркуникской области Республики Армения</w:t>
            </w:r>
          </w:p>
        </w:tc>
        <w:tc>
          <w:tcPr>
            <w:tcW w:w="1468" w:type="dxa"/>
            <w:vAlign w:val="center"/>
          </w:tcPr>
          <w:p w14:paraId="001A7056" w14:textId="19553368" w:rsidR="003016CE" w:rsidRDefault="003016CE" w:rsidP="003016CE">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11543078" w14:textId="009F500E" w:rsidR="003016CE" w:rsidRDefault="003016CE" w:rsidP="003016CE">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93E6A" w:rsidRPr="001C2C5B" w14:paraId="425372E7" w14:textId="77777777" w:rsidTr="00A83E76">
        <w:trPr>
          <w:trHeight w:val="246"/>
        </w:trPr>
        <w:tc>
          <w:tcPr>
            <w:tcW w:w="851" w:type="dxa"/>
            <w:vAlign w:val="center"/>
          </w:tcPr>
          <w:p w14:paraId="6E04E40D" w14:textId="2B3F4585" w:rsidR="00693E6A" w:rsidRPr="001A5AFE" w:rsidRDefault="00693E6A" w:rsidP="00693E6A">
            <w:pPr>
              <w:jc w:val="center"/>
              <w:rPr>
                <w:rFonts w:ascii="GHEA Grapalat" w:hAnsi="GHEA Grapalat"/>
                <w:sz w:val="20"/>
                <w:lang w:val="hy-AM"/>
              </w:rPr>
            </w:pPr>
            <w:r>
              <w:rPr>
                <w:rFonts w:ascii="GHEA Grapalat" w:hAnsi="GHEA Grapalat"/>
                <w:sz w:val="20"/>
                <w:lang w:val="hy-AM"/>
              </w:rPr>
              <w:lastRenderedPageBreak/>
              <w:t>24</w:t>
            </w:r>
          </w:p>
        </w:tc>
        <w:tc>
          <w:tcPr>
            <w:tcW w:w="1276" w:type="dxa"/>
            <w:vAlign w:val="center"/>
          </w:tcPr>
          <w:p w14:paraId="4CADBDC9" w14:textId="40DA5924" w:rsidR="00693E6A" w:rsidRPr="00D0282A" w:rsidRDefault="00693E6A" w:rsidP="00693E6A">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15511100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056939F" w14:textId="68D4F498" w:rsidR="00693E6A" w:rsidRPr="003B5786" w:rsidRDefault="00693E6A" w:rsidP="00693E6A">
            <w:pPr>
              <w:jc w:val="center"/>
              <w:rPr>
                <w:rFonts w:ascii="GHEA Grapalat" w:hAnsi="GHEA Grapalat"/>
                <w:sz w:val="20"/>
                <w:szCs w:val="20"/>
                <w:lang w:val="hy-AM"/>
              </w:rPr>
            </w:pPr>
            <w:r w:rsidRPr="00EF1D09">
              <w:rPr>
                <w:rFonts w:ascii="GHEA Grapalat" w:hAnsi="GHEA Grapalat"/>
                <w:sz w:val="20"/>
                <w:szCs w:val="20"/>
                <w:lang w:val="hy-AM"/>
              </w:rPr>
              <w:t>Молоко</w:t>
            </w:r>
          </w:p>
        </w:tc>
        <w:tc>
          <w:tcPr>
            <w:tcW w:w="884" w:type="dxa"/>
            <w:vAlign w:val="center"/>
          </w:tcPr>
          <w:p w14:paraId="546A1F2A" w14:textId="77777777" w:rsidR="00693E6A" w:rsidRPr="0050692E" w:rsidRDefault="00693E6A" w:rsidP="00693E6A">
            <w:pPr>
              <w:jc w:val="center"/>
              <w:rPr>
                <w:rFonts w:ascii="GHEA Grapalat" w:hAnsi="GHEA Grapalat"/>
                <w:sz w:val="20"/>
                <w:lang w:val="hy-AM"/>
              </w:rPr>
            </w:pPr>
          </w:p>
        </w:tc>
        <w:tc>
          <w:tcPr>
            <w:tcW w:w="3686" w:type="dxa"/>
            <w:vAlign w:val="center"/>
          </w:tcPr>
          <w:p w14:paraId="063A7763" w14:textId="6F98E555" w:rsidR="00693E6A" w:rsidRDefault="00693E6A" w:rsidP="00693E6A">
            <w:pPr>
              <w:jc w:val="center"/>
              <w:rPr>
                <w:rFonts w:ascii="GHEA Grapalat" w:hAnsi="GHEA Grapalat"/>
                <w:sz w:val="20"/>
                <w:lang w:val="hy-AM"/>
              </w:rPr>
            </w:pPr>
            <w:r w:rsidRPr="00EF1D09">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«Марианна» или аналог (аналогом может служить молоко «Аштарак», «Тамара», «Варденис»). «Молоко коровье цельное пастеризованное жирностью 3,2%, кислотностью не более 21Т, остаточным сроком годности не менее 90%. Безопасность, маркировка и упаковка: в картонной таре, 1 литр.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w:t>
            </w:r>
            <w:r w:rsidRPr="00EF1D09">
              <w:rPr>
                <w:rFonts w:ascii="GHEA Grapalat" w:hAnsi="GHEA Grapalat" w:cs="Calibri"/>
                <w:sz w:val="16"/>
                <w:szCs w:val="16"/>
                <w:lang w:val="hy-AM"/>
              </w:rPr>
              <w:lastRenderedPageBreak/>
              <w:t>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«Требованиями к безопасности пищевых добавок, ароматизаторов и технологических вспомогательных средств» (ТС 033/2013) 029/2012), утвержденного Решением Совета Евразийской экономической комиссии от 20 июля 2012 г. № 58, Положением «О безопасности упаковки» (ТС 005/2011), утвержденным Решением Комиссии Таможенного союза от 16 августа 2011 г. № 769. Маркировка: разборчивая. Доставка осуществляется до двух раз в неделю, в дни и время, установленные детскими садами. В случае поставки продукции, не соответствующей техническим характеристикам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Руководителя Государственной продовольственной службы Министерства № 85-Н.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0C02BE60" w14:textId="2157E495" w:rsidR="00693E6A" w:rsidRPr="00EF1D09" w:rsidRDefault="00693E6A" w:rsidP="00693E6A">
            <w:pPr>
              <w:jc w:val="center"/>
              <w:rPr>
                <w:rFonts w:ascii="GHEA Grapalat" w:hAnsi="GHEA Grapalat"/>
                <w:sz w:val="20"/>
                <w:lang w:val="hy-AM"/>
              </w:rPr>
            </w:pPr>
            <w:r>
              <w:rPr>
                <w:rFonts w:ascii="GHEA Grapalat" w:hAnsi="GHEA Grapalat"/>
                <w:sz w:val="20"/>
                <w:lang w:val="ru-RU"/>
              </w:rPr>
              <w:lastRenderedPageBreak/>
              <w:t>1</w:t>
            </w:r>
            <w:r>
              <w:rPr>
                <w:rFonts w:ascii="GHEA Grapalat" w:hAnsi="GHEA Grapalat"/>
                <w:sz w:val="20"/>
                <w:lang w:val="hy-AM"/>
              </w:rPr>
              <w:t>л</w:t>
            </w:r>
          </w:p>
        </w:tc>
        <w:tc>
          <w:tcPr>
            <w:tcW w:w="709" w:type="dxa"/>
            <w:vAlign w:val="center"/>
          </w:tcPr>
          <w:p w14:paraId="604E1F32" w14:textId="7D55A1A0" w:rsidR="00693E6A" w:rsidRPr="006D78DB" w:rsidRDefault="00693E6A" w:rsidP="00693E6A">
            <w:pPr>
              <w:jc w:val="center"/>
              <w:rPr>
                <w:rFonts w:ascii="GHEA Grapalat" w:hAnsi="GHEA Grapalat"/>
                <w:sz w:val="20"/>
                <w:lang w:val="ru-RU"/>
              </w:rPr>
            </w:pPr>
            <w:r>
              <w:rPr>
                <w:rFonts w:ascii="GHEA Grapalat" w:hAnsi="GHEA Grapalat"/>
                <w:sz w:val="20"/>
                <w:highlight w:val="yellow"/>
                <w:lang w:val="ru-RU"/>
              </w:rPr>
              <w:t>60</w:t>
            </w:r>
            <w:r w:rsidRPr="00AE5AFD">
              <w:rPr>
                <w:rFonts w:ascii="GHEA Grapalat" w:hAnsi="GHEA Grapalat"/>
                <w:sz w:val="20"/>
                <w:highlight w:val="yellow"/>
                <w:lang w:val="ru-RU"/>
              </w:rPr>
              <w:t>0</w:t>
            </w:r>
          </w:p>
        </w:tc>
        <w:tc>
          <w:tcPr>
            <w:tcW w:w="993" w:type="dxa"/>
            <w:vAlign w:val="center"/>
          </w:tcPr>
          <w:p w14:paraId="65B0F962" w14:textId="7B18030C" w:rsidR="00693E6A" w:rsidRPr="00DF04BA" w:rsidRDefault="00693E6A" w:rsidP="00693E6A">
            <w:pPr>
              <w:jc w:val="center"/>
              <w:rPr>
                <w:rFonts w:ascii="GHEA Grapalat" w:hAnsi="GHEA Grapalat"/>
                <w:sz w:val="20"/>
              </w:rPr>
            </w:pPr>
            <w:r>
              <w:rPr>
                <w:rFonts w:ascii="GHEA Grapalat" w:hAnsi="GHEA Grapalat"/>
                <w:sz w:val="20"/>
                <w:highlight w:val="yellow"/>
              </w:rPr>
              <w:t>4</w:t>
            </w:r>
            <w:r w:rsidRPr="00DF04BA">
              <w:rPr>
                <w:rFonts w:ascii="GHEA Grapalat" w:hAnsi="GHEA Grapalat"/>
                <w:sz w:val="20"/>
                <w:highlight w:val="yellow"/>
              </w:rPr>
              <w:t>500</w:t>
            </w:r>
          </w:p>
        </w:tc>
        <w:tc>
          <w:tcPr>
            <w:tcW w:w="1478" w:type="dxa"/>
            <w:vAlign w:val="center"/>
          </w:tcPr>
          <w:p w14:paraId="515C0110" w14:textId="047C2869" w:rsidR="00693E6A" w:rsidRDefault="00693E6A" w:rsidP="00693E6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1A1A232" w14:textId="33EDC0D3" w:rsidR="00693E6A" w:rsidRDefault="00693E6A" w:rsidP="00693E6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0D83AC5" w14:textId="1C8C591A" w:rsidR="00693E6A" w:rsidRDefault="00693E6A" w:rsidP="00693E6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15384" w:rsidRPr="001C2C5B" w14:paraId="57951841" w14:textId="77777777" w:rsidTr="00A83E76">
        <w:trPr>
          <w:trHeight w:val="246"/>
        </w:trPr>
        <w:tc>
          <w:tcPr>
            <w:tcW w:w="851" w:type="dxa"/>
            <w:vAlign w:val="center"/>
          </w:tcPr>
          <w:p w14:paraId="53061A1F" w14:textId="0F73C9A5" w:rsidR="00015384" w:rsidRPr="001A5AFE" w:rsidRDefault="00015384" w:rsidP="00015384">
            <w:pPr>
              <w:jc w:val="center"/>
              <w:rPr>
                <w:rFonts w:ascii="GHEA Grapalat" w:hAnsi="GHEA Grapalat"/>
                <w:sz w:val="20"/>
                <w:lang w:val="hy-AM"/>
              </w:rPr>
            </w:pPr>
            <w:r>
              <w:rPr>
                <w:rFonts w:ascii="GHEA Grapalat" w:hAnsi="GHEA Grapalat"/>
                <w:sz w:val="20"/>
                <w:lang w:val="hy-AM"/>
              </w:rPr>
              <w:lastRenderedPageBreak/>
              <w:t>25</w:t>
            </w:r>
          </w:p>
        </w:tc>
        <w:tc>
          <w:tcPr>
            <w:tcW w:w="1276" w:type="dxa"/>
            <w:vAlign w:val="center"/>
          </w:tcPr>
          <w:p w14:paraId="2C24FA18" w14:textId="733B33CE" w:rsidR="00015384" w:rsidRPr="00D0282A" w:rsidRDefault="00015384" w:rsidP="00015384">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15542100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19B349A" w14:textId="0B664803" w:rsidR="00015384" w:rsidRPr="003B5786" w:rsidRDefault="00015384" w:rsidP="00015384">
            <w:pPr>
              <w:jc w:val="center"/>
              <w:rPr>
                <w:rFonts w:ascii="GHEA Grapalat" w:hAnsi="GHEA Grapalat"/>
                <w:sz w:val="20"/>
                <w:szCs w:val="20"/>
                <w:lang w:val="hy-AM"/>
              </w:rPr>
            </w:pPr>
            <w:r w:rsidRPr="00015384">
              <w:rPr>
                <w:rFonts w:ascii="GHEA Grapalat" w:hAnsi="GHEA Grapalat"/>
                <w:sz w:val="20"/>
                <w:szCs w:val="20"/>
                <w:lang w:val="hy-AM"/>
              </w:rPr>
              <w:t>Творог</w:t>
            </w:r>
          </w:p>
        </w:tc>
        <w:tc>
          <w:tcPr>
            <w:tcW w:w="884" w:type="dxa"/>
            <w:vAlign w:val="center"/>
          </w:tcPr>
          <w:p w14:paraId="5A3DAF2B" w14:textId="77777777" w:rsidR="00015384" w:rsidRPr="0050692E" w:rsidRDefault="00015384" w:rsidP="00015384">
            <w:pPr>
              <w:jc w:val="center"/>
              <w:rPr>
                <w:rFonts w:ascii="GHEA Grapalat" w:hAnsi="GHEA Grapalat"/>
                <w:sz w:val="20"/>
                <w:lang w:val="hy-AM"/>
              </w:rPr>
            </w:pPr>
          </w:p>
        </w:tc>
        <w:tc>
          <w:tcPr>
            <w:tcW w:w="3686" w:type="dxa"/>
            <w:vAlign w:val="center"/>
          </w:tcPr>
          <w:p w14:paraId="0B75D972" w14:textId="6760F4CC" w:rsidR="00015384" w:rsidRDefault="00015384" w:rsidP="00015384">
            <w:pPr>
              <w:jc w:val="center"/>
              <w:rPr>
                <w:rFonts w:ascii="GHEA Grapalat" w:hAnsi="GHEA Grapalat"/>
                <w:sz w:val="20"/>
                <w:lang w:val="hy-AM"/>
              </w:rPr>
            </w:pPr>
            <w:r w:rsidRPr="00015384">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«Бык из цельного коровьего молока, Марианна или эквивалент, эквивалентом может быть молоко Варденис, Арзни». Жирность – 9%, кислотность – 210–240 °T, упаковка – в заводскую, потребительская – в жестяную фольгу, не более 0,5 кг и 1 кг, герметично закрытую, с прозрачной одноразовой крышкой. Остаточный срок годности – не менее 90%. Безопасность и маркировка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021/2011). 022/2011), утв.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 Решением Совета Евразийской экономической комиссии от 20 июля 2012 г. № 58, «О безопасности упаковки» (ТС 005/2011), утв. Решением Комиссии Таможенного союза от 16 августа 2011 г. № 769. Маркировка: разборчивая. Поставка осуществляется не реже 2 раз в месяц, в дни и время, определяемые детским садом. В случае несоответствия технических характеристик или условий поставки товара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w:t>
            </w:r>
            <w:r w:rsidRPr="00015384">
              <w:rPr>
                <w:rFonts w:ascii="GHEA Grapalat" w:hAnsi="GHEA Grapalat" w:cs="Calibri"/>
                <w:sz w:val="16"/>
                <w:szCs w:val="16"/>
                <w:lang w:val="hy-AM"/>
              </w:rPr>
              <w:lastRenderedPageBreak/>
              <w:t>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43238F34" w14:textId="5A9DC8CF" w:rsidR="00015384" w:rsidRDefault="00015384" w:rsidP="00015384">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6399ED9" w14:textId="148CA65F" w:rsidR="00015384" w:rsidRPr="006D78DB" w:rsidRDefault="00015384" w:rsidP="00015384">
            <w:pPr>
              <w:jc w:val="center"/>
              <w:rPr>
                <w:rFonts w:ascii="GHEA Grapalat" w:hAnsi="GHEA Grapalat"/>
                <w:sz w:val="20"/>
                <w:highlight w:val="cyan"/>
              </w:rPr>
            </w:pPr>
            <w:r>
              <w:rPr>
                <w:rFonts w:ascii="GHEA Grapalat" w:hAnsi="GHEA Grapalat"/>
                <w:sz w:val="20"/>
                <w:highlight w:val="yellow"/>
                <w:lang w:val="hy-AM"/>
              </w:rPr>
              <w:t>2</w:t>
            </w:r>
            <w:r>
              <w:rPr>
                <w:rFonts w:ascii="GHEA Grapalat" w:hAnsi="GHEA Grapalat"/>
                <w:sz w:val="20"/>
                <w:highlight w:val="yellow"/>
                <w:lang w:val="ru-RU"/>
              </w:rPr>
              <w:t>7</w:t>
            </w:r>
            <w:r w:rsidRPr="00922EF8">
              <w:rPr>
                <w:rFonts w:ascii="GHEA Grapalat" w:hAnsi="GHEA Grapalat"/>
                <w:sz w:val="20"/>
                <w:highlight w:val="yellow"/>
                <w:lang w:val="ru-RU"/>
              </w:rPr>
              <w:t>00</w:t>
            </w:r>
          </w:p>
        </w:tc>
        <w:tc>
          <w:tcPr>
            <w:tcW w:w="993" w:type="dxa"/>
            <w:vAlign w:val="center"/>
          </w:tcPr>
          <w:p w14:paraId="45B80950" w14:textId="020D5E04" w:rsidR="00015384" w:rsidRPr="00DF04BA" w:rsidRDefault="00015384" w:rsidP="00015384">
            <w:pPr>
              <w:jc w:val="center"/>
              <w:rPr>
                <w:rFonts w:ascii="GHEA Grapalat" w:hAnsi="GHEA Grapalat"/>
                <w:sz w:val="20"/>
                <w:highlight w:val="cyan"/>
              </w:rPr>
            </w:pPr>
            <w:r>
              <w:rPr>
                <w:rFonts w:ascii="GHEA Grapalat" w:hAnsi="GHEA Grapalat"/>
                <w:sz w:val="20"/>
                <w:highlight w:val="yellow"/>
              </w:rPr>
              <w:t>600</w:t>
            </w:r>
          </w:p>
        </w:tc>
        <w:tc>
          <w:tcPr>
            <w:tcW w:w="1478" w:type="dxa"/>
            <w:vAlign w:val="center"/>
          </w:tcPr>
          <w:p w14:paraId="404A0D84" w14:textId="3294CE3C" w:rsidR="00015384" w:rsidRDefault="00015384" w:rsidP="00015384">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3F5576B" w14:textId="75AD8F17" w:rsidR="00015384" w:rsidRDefault="00015384" w:rsidP="00015384">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627953D" w14:textId="180E45A6" w:rsidR="00015384" w:rsidRDefault="00015384" w:rsidP="00015384">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D2080" w:rsidRPr="001C2C5B" w14:paraId="17FB713C" w14:textId="77777777" w:rsidTr="00A83E76">
        <w:trPr>
          <w:trHeight w:val="246"/>
        </w:trPr>
        <w:tc>
          <w:tcPr>
            <w:tcW w:w="851" w:type="dxa"/>
            <w:vAlign w:val="center"/>
          </w:tcPr>
          <w:p w14:paraId="20F7F5B3" w14:textId="791E4AA1" w:rsidR="00BD2080" w:rsidRPr="001A5AFE" w:rsidRDefault="00BD2080" w:rsidP="00BD2080">
            <w:pPr>
              <w:jc w:val="center"/>
              <w:rPr>
                <w:rFonts w:ascii="GHEA Grapalat" w:hAnsi="GHEA Grapalat"/>
                <w:sz w:val="20"/>
                <w:lang w:val="hy-AM"/>
              </w:rPr>
            </w:pPr>
            <w:r>
              <w:rPr>
                <w:rFonts w:ascii="GHEA Grapalat" w:hAnsi="GHEA Grapalat"/>
                <w:sz w:val="20"/>
                <w:lang w:val="hy-AM"/>
              </w:rPr>
              <w:lastRenderedPageBreak/>
              <w:t>26</w:t>
            </w:r>
          </w:p>
        </w:tc>
        <w:tc>
          <w:tcPr>
            <w:tcW w:w="1276" w:type="dxa"/>
            <w:vAlign w:val="center"/>
          </w:tcPr>
          <w:p w14:paraId="63998E2B" w14:textId="00976A4E" w:rsidR="00BD2080" w:rsidRPr="00594A56" w:rsidRDefault="00BD2080" w:rsidP="00BD2080">
            <w:pPr>
              <w:jc w:val="center"/>
              <w:rPr>
                <w:rStyle w:val="aff3"/>
                <w:rFonts w:ascii="GHEA Grapalat" w:hAnsi="GHEA Grapalat"/>
                <w:i w:val="0"/>
                <w:sz w:val="20"/>
                <w:szCs w:val="20"/>
              </w:rPr>
            </w:pPr>
            <w:r>
              <w:rPr>
                <w:rStyle w:val="aff3"/>
                <w:rFonts w:ascii="GHEA Grapalat" w:hAnsi="GHEA Grapalat"/>
                <w:i w:val="0"/>
                <w:sz w:val="20"/>
                <w:szCs w:val="20"/>
                <w:lang w:val="hy-AM"/>
              </w:rPr>
              <w:t>15512000</w:t>
            </w:r>
            <w:r>
              <w:rPr>
                <w:rStyle w:val="aff3"/>
                <w:rFonts w:ascii="GHEA Grapalat" w:hAnsi="GHEA Grapalat"/>
                <w:i w:val="0"/>
                <w:sz w:val="20"/>
                <w:szCs w:val="20"/>
              </w:rPr>
              <w:t>/1</w:t>
            </w:r>
          </w:p>
        </w:tc>
        <w:tc>
          <w:tcPr>
            <w:tcW w:w="1100" w:type="dxa"/>
            <w:vAlign w:val="center"/>
          </w:tcPr>
          <w:p w14:paraId="14F00607" w14:textId="557D7D89" w:rsidR="00BD2080" w:rsidRPr="003B5786" w:rsidRDefault="00BD2080" w:rsidP="00BD2080">
            <w:pPr>
              <w:jc w:val="center"/>
              <w:rPr>
                <w:rFonts w:ascii="GHEA Grapalat" w:hAnsi="GHEA Grapalat"/>
                <w:sz w:val="20"/>
                <w:szCs w:val="20"/>
                <w:lang w:val="hy-AM"/>
              </w:rPr>
            </w:pPr>
            <w:r w:rsidRPr="00BD2080">
              <w:rPr>
                <w:rFonts w:ascii="GHEA Grapalat" w:hAnsi="GHEA Grapalat"/>
                <w:sz w:val="20"/>
                <w:szCs w:val="20"/>
                <w:lang w:val="hy-AM"/>
              </w:rPr>
              <w:t>Сметана</w:t>
            </w:r>
          </w:p>
        </w:tc>
        <w:tc>
          <w:tcPr>
            <w:tcW w:w="884" w:type="dxa"/>
            <w:vAlign w:val="center"/>
          </w:tcPr>
          <w:p w14:paraId="5723FE6D" w14:textId="77777777" w:rsidR="00BD2080" w:rsidRPr="0050692E" w:rsidRDefault="00BD2080" w:rsidP="00BD2080">
            <w:pPr>
              <w:jc w:val="center"/>
              <w:rPr>
                <w:rFonts w:ascii="GHEA Grapalat" w:hAnsi="GHEA Grapalat"/>
                <w:sz w:val="20"/>
                <w:lang w:val="hy-AM"/>
              </w:rPr>
            </w:pPr>
          </w:p>
        </w:tc>
        <w:tc>
          <w:tcPr>
            <w:tcW w:w="3686" w:type="dxa"/>
            <w:vAlign w:val="center"/>
          </w:tcPr>
          <w:p w14:paraId="1AE48B2B" w14:textId="58EDF2D4" w:rsidR="00BD2080" w:rsidRDefault="00BD2080" w:rsidP="00BD2080">
            <w:pPr>
              <w:jc w:val="center"/>
              <w:rPr>
                <w:rFonts w:ascii="GHEA Grapalat" w:hAnsi="GHEA Grapalat"/>
                <w:sz w:val="20"/>
                <w:lang w:val="hy-AM"/>
              </w:rPr>
            </w:pPr>
            <w:r w:rsidRPr="00BD2080">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В качестве аналога может использоваться молоко сортов «Марианна», «Чанах», «Тамара», «Калинино», «Аштарак». Изготовлено из цельного коровьего молока, жирность – 18%, кислотность – 65-100 0Т, фабричная упаковка – 0,5 кг и 1 кг, герметично закрыта, к упаковке прилагается прозрачная одноразовая крышка. Срок годности – не менее 90%. Безопасность, маркировка и упаковка являются общими обязательными условиями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w:t>
            </w:r>
            <w:r w:rsidRPr="00BD2080">
              <w:rPr>
                <w:rFonts w:ascii="GHEA Grapalat" w:hAnsi="GHEA Grapalat" w:cs="Calibri"/>
                <w:sz w:val="16"/>
                <w:szCs w:val="16"/>
                <w:lang w:val="hy-AM"/>
              </w:rPr>
              <w:lastRenderedPageBreak/>
              <w:t>экономической комиссии от 20 июля 2012 г. № 58, «О безопасности упаковки» (ТС 005/2011), принятым Решением Комиссии Таможенного союза от 16 августа 2011 г. № 769. Маркировка: разборчивая. Поставка осуществляется не реже одного раза в неделю, в сроки, установленные детскими садами. В случае обнаружения несоответствий в технических характеристиках или условиях поставки при поставке продукции, для устранения несоответствий устанавливается срок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tc>
        <w:tc>
          <w:tcPr>
            <w:tcW w:w="708" w:type="dxa"/>
            <w:vAlign w:val="center"/>
          </w:tcPr>
          <w:p w14:paraId="4CBBB5DB" w14:textId="480BDEB0" w:rsidR="00BD2080" w:rsidRDefault="00BD2080" w:rsidP="00BD208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83C661A" w14:textId="3329B058" w:rsidR="00BD2080" w:rsidRPr="00B02F39" w:rsidRDefault="00BD2080" w:rsidP="00BD2080">
            <w:pPr>
              <w:jc w:val="center"/>
              <w:rPr>
                <w:rFonts w:ascii="GHEA Grapalat" w:hAnsi="GHEA Grapalat"/>
                <w:sz w:val="20"/>
                <w:lang w:val="ru-RU"/>
              </w:rPr>
            </w:pPr>
            <w:r w:rsidRPr="00530168">
              <w:rPr>
                <w:rFonts w:ascii="GHEA Grapalat" w:hAnsi="GHEA Grapalat"/>
                <w:sz w:val="20"/>
                <w:highlight w:val="yellow"/>
              </w:rPr>
              <w:t>1</w:t>
            </w:r>
            <w:r>
              <w:rPr>
                <w:rFonts w:ascii="GHEA Grapalat" w:hAnsi="GHEA Grapalat"/>
                <w:sz w:val="20"/>
                <w:lang w:val="ru-RU"/>
              </w:rPr>
              <w:t>400</w:t>
            </w:r>
          </w:p>
        </w:tc>
        <w:tc>
          <w:tcPr>
            <w:tcW w:w="993" w:type="dxa"/>
            <w:vAlign w:val="center"/>
          </w:tcPr>
          <w:p w14:paraId="684C3824" w14:textId="28279677" w:rsidR="00BD2080" w:rsidRPr="00DF04BA" w:rsidRDefault="00BD2080" w:rsidP="00BD2080">
            <w:pPr>
              <w:jc w:val="center"/>
              <w:rPr>
                <w:rFonts w:ascii="GHEA Grapalat" w:hAnsi="GHEA Grapalat"/>
                <w:sz w:val="20"/>
              </w:rPr>
            </w:pPr>
            <w:r>
              <w:rPr>
                <w:rFonts w:ascii="GHEA Grapalat" w:hAnsi="GHEA Grapalat"/>
                <w:sz w:val="20"/>
                <w:highlight w:val="yellow"/>
                <w:lang w:val="hy-AM"/>
              </w:rPr>
              <w:t>8</w:t>
            </w:r>
            <w:r w:rsidRPr="00DF04BA">
              <w:rPr>
                <w:rFonts w:ascii="GHEA Grapalat" w:hAnsi="GHEA Grapalat"/>
                <w:sz w:val="20"/>
                <w:highlight w:val="yellow"/>
              </w:rPr>
              <w:t>00</w:t>
            </w:r>
          </w:p>
        </w:tc>
        <w:tc>
          <w:tcPr>
            <w:tcW w:w="1478" w:type="dxa"/>
            <w:vAlign w:val="center"/>
          </w:tcPr>
          <w:p w14:paraId="4F12B88F" w14:textId="06EF1CB9" w:rsidR="00BD2080" w:rsidRDefault="00BD2080" w:rsidP="00BD208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C3F2CFA" w14:textId="55476EC1" w:rsidR="00BD2080" w:rsidRDefault="00BD2080" w:rsidP="00BD208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3EAD434B" w14:textId="730F0CF8" w:rsidR="00BD2080" w:rsidRDefault="00BD2080" w:rsidP="00BD208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190942" w:rsidRPr="001C2C5B" w14:paraId="2E02DE3D" w14:textId="77777777" w:rsidTr="00A83E76">
        <w:trPr>
          <w:trHeight w:val="246"/>
        </w:trPr>
        <w:tc>
          <w:tcPr>
            <w:tcW w:w="851" w:type="dxa"/>
            <w:vAlign w:val="center"/>
          </w:tcPr>
          <w:p w14:paraId="6EDA7409" w14:textId="67C08D8C" w:rsidR="00190942" w:rsidRPr="001A5AFE" w:rsidRDefault="00190942" w:rsidP="00190942">
            <w:pPr>
              <w:jc w:val="center"/>
              <w:rPr>
                <w:rFonts w:ascii="GHEA Grapalat" w:hAnsi="GHEA Grapalat"/>
                <w:sz w:val="20"/>
                <w:lang w:val="hy-AM"/>
              </w:rPr>
            </w:pPr>
            <w:r>
              <w:rPr>
                <w:rFonts w:ascii="GHEA Grapalat" w:hAnsi="GHEA Grapalat"/>
                <w:sz w:val="20"/>
                <w:lang w:val="hy-AM"/>
              </w:rPr>
              <w:t>27</w:t>
            </w:r>
          </w:p>
        </w:tc>
        <w:tc>
          <w:tcPr>
            <w:tcW w:w="1276" w:type="dxa"/>
            <w:vAlign w:val="center"/>
          </w:tcPr>
          <w:p w14:paraId="4DA25D7A" w14:textId="1B4B3253" w:rsidR="00190942" w:rsidRPr="00D0282A" w:rsidRDefault="00190942" w:rsidP="00190942">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8E8F3D9" w14:textId="0E90096E" w:rsidR="00190942" w:rsidRPr="003B5786" w:rsidRDefault="00190942" w:rsidP="00190942">
            <w:pPr>
              <w:jc w:val="center"/>
              <w:rPr>
                <w:rFonts w:ascii="GHEA Grapalat" w:hAnsi="GHEA Grapalat"/>
                <w:sz w:val="20"/>
                <w:szCs w:val="20"/>
                <w:lang w:val="hy-AM"/>
              </w:rPr>
            </w:pPr>
            <w:r w:rsidRPr="00190942">
              <w:rPr>
                <w:rFonts w:ascii="GHEA Grapalat" w:hAnsi="GHEA Grapalat"/>
                <w:sz w:val="20"/>
                <w:szCs w:val="20"/>
                <w:lang w:val="hy-AM"/>
              </w:rPr>
              <w:t>Сыр лори</w:t>
            </w:r>
          </w:p>
        </w:tc>
        <w:tc>
          <w:tcPr>
            <w:tcW w:w="884" w:type="dxa"/>
            <w:vAlign w:val="center"/>
          </w:tcPr>
          <w:p w14:paraId="4BDFC690" w14:textId="77777777" w:rsidR="00190942" w:rsidRPr="0050692E" w:rsidRDefault="00190942" w:rsidP="00190942">
            <w:pPr>
              <w:jc w:val="center"/>
              <w:rPr>
                <w:rFonts w:ascii="GHEA Grapalat" w:hAnsi="GHEA Grapalat"/>
                <w:sz w:val="20"/>
                <w:lang w:val="hy-AM"/>
              </w:rPr>
            </w:pPr>
          </w:p>
        </w:tc>
        <w:tc>
          <w:tcPr>
            <w:tcW w:w="3686" w:type="dxa"/>
            <w:vAlign w:val="center"/>
          </w:tcPr>
          <w:p w14:paraId="62D17061" w14:textId="163611C2" w:rsidR="00190942" w:rsidRDefault="00190942" w:rsidP="00190942">
            <w:pPr>
              <w:jc w:val="center"/>
              <w:rPr>
                <w:rFonts w:ascii="GHEA Grapalat" w:hAnsi="GHEA Grapalat"/>
                <w:sz w:val="20"/>
                <w:lang w:val="hy-AM"/>
              </w:rPr>
            </w:pPr>
            <w:r w:rsidRPr="00190942">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Молоко Варденис или эквивалент (аналогом может служить Калинино, Гандзак). «Тип Лори /расфасовка: 4-6 кг/; Сыр твердый, из коровьего молока, рассольный, от белого до светло-желтого цвета, с глазками разного размера и формы, в заводской упаковке. 46-50% жирности, по «АСТ378-2016» или эквивалентному показателям настоящего </w:t>
            </w:r>
            <w:r w:rsidRPr="00190942">
              <w:rPr>
                <w:rFonts w:ascii="GHEA Grapalat" w:hAnsi="GHEA Grapalat" w:cs="Calibri"/>
                <w:sz w:val="16"/>
                <w:szCs w:val="16"/>
                <w:lang w:val="hy-AM"/>
              </w:rPr>
              <w:lastRenderedPageBreak/>
              <w:t xml:space="preserve">стандарта. Остаточный срок годности не менее 90%.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 881 «Пищевая продукция в части ее маркировки» (ТС 021/2011) 022/2011), «Требования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005/2011), утвержденный Решением Комиссии Таможенного союза от 16 августа 2011 г. № 769. Маркировка: разборчивая. Продукция должна соответствовать техническим условиям, утвержденным на продукцию. Поставка осуществляется не реже одного раза в неделю, в сроки, установленные детскими садами. В случае обнаружения несоответствия техническим характеристикам или условиям поставки при поставке продукции устанавливается срок в 1 день для устранения несоответствия. Конкретная дата поставки определяется Покупателем. Поставка осуществляется по предварительному (не ранее чем за 3 рабочих дня) заказу по электронной почте или телефону.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w:t>
            </w:r>
            <w:r w:rsidRPr="00190942">
              <w:rPr>
                <w:rFonts w:ascii="GHEA Grapalat" w:hAnsi="GHEA Grapalat" w:cs="Calibri"/>
                <w:sz w:val="16"/>
                <w:szCs w:val="16"/>
                <w:lang w:val="hy-AM"/>
              </w:rPr>
              <w:lastRenderedPageBreak/>
              <w:t>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tc>
        <w:tc>
          <w:tcPr>
            <w:tcW w:w="708" w:type="dxa"/>
            <w:vAlign w:val="center"/>
          </w:tcPr>
          <w:p w14:paraId="17D132ED" w14:textId="69651BD2" w:rsidR="00190942" w:rsidRDefault="00190942" w:rsidP="0019094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F9B60F9" w14:textId="1BB8466E" w:rsidR="00190942" w:rsidRPr="005A6E6C" w:rsidRDefault="00190942" w:rsidP="00190942">
            <w:pPr>
              <w:jc w:val="center"/>
              <w:rPr>
                <w:rFonts w:ascii="GHEA Grapalat" w:hAnsi="GHEA Grapalat"/>
                <w:sz w:val="20"/>
              </w:rPr>
            </w:pPr>
            <w:r>
              <w:rPr>
                <w:rFonts w:ascii="GHEA Grapalat" w:hAnsi="GHEA Grapalat"/>
                <w:sz w:val="20"/>
                <w:lang w:val="ru-RU"/>
              </w:rPr>
              <w:t>2</w:t>
            </w:r>
            <w:r>
              <w:rPr>
                <w:rFonts w:ascii="GHEA Grapalat" w:hAnsi="GHEA Grapalat"/>
                <w:sz w:val="20"/>
              </w:rPr>
              <w:t>600</w:t>
            </w:r>
          </w:p>
        </w:tc>
        <w:tc>
          <w:tcPr>
            <w:tcW w:w="993" w:type="dxa"/>
            <w:vAlign w:val="center"/>
          </w:tcPr>
          <w:p w14:paraId="4757612B" w14:textId="3B69E88F" w:rsidR="00190942" w:rsidRPr="004F7AF1" w:rsidRDefault="00190942" w:rsidP="00190942">
            <w:pPr>
              <w:jc w:val="center"/>
              <w:rPr>
                <w:rFonts w:ascii="GHEA Grapalat" w:hAnsi="GHEA Grapalat"/>
                <w:sz w:val="20"/>
              </w:rPr>
            </w:pPr>
            <w:r>
              <w:rPr>
                <w:rFonts w:ascii="GHEA Grapalat" w:hAnsi="GHEA Grapalat"/>
                <w:sz w:val="20"/>
                <w:highlight w:val="yellow"/>
                <w:lang w:val="hy-AM"/>
              </w:rPr>
              <w:t>7</w:t>
            </w:r>
            <w:r w:rsidRPr="004F7AF1">
              <w:rPr>
                <w:rFonts w:ascii="GHEA Grapalat" w:hAnsi="GHEA Grapalat"/>
                <w:sz w:val="20"/>
                <w:highlight w:val="yellow"/>
              </w:rPr>
              <w:t>00</w:t>
            </w:r>
          </w:p>
        </w:tc>
        <w:tc>
          <w:tcPr>
            <w:tcW w:w="1478" w:type="dxa"/>
            <w:vAlign w:val="center"/>
          </w:tcPr>
          <w:p w14:paraId="7E3779D8" w14:textId="5696834E" w:rsidR="00190942" w:rsidRDefault="00190942" w:rsidP="00190942">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314A61C2" w14:textId="72DB84CC" w:rsidR="00190942" w:rsidRDefault="00190942" w:rsidP="00190942">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D9526EC" w14:textId="29FD788B" w:rsidR="00190942" w:rsidRDefault="00190942" w:rsidP="0019094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607AC" w:rsidRPr="001C2C5B" w14:paraId="1595FA4C" w14:textId="77777777" w:rsidTr="00A83E76">
        <w:trPr>
          <w:trHeight w:val="246"/>
        </w:trPr>
        <w:tc>
          <w:tcPr>
            <w:tcW w:w="851" w:type="dxa"/>
            <w:vAlign w:val="center"/>
          </w:tcPr>
          <w:p w14:paraId="03BC4266" w14:textId="24F331E5" w:rsidR="007607AC" w:rsidRPr="00FD73AA" w:rsidRDefault="007607AC" w:rsidP="007607AC">
            <w:pPr>
              <w:jc w:val="center"/>
              <w:rPr>
                <w:rFonts w:ascii="GHEA Grapalat" w:hAnsi="GHEA Grapalat"/>
                <w:sz w:val="20"/>
                <w:lang w:val="hy-AM"/>
              </w:rPr>
            </w:pPr>
            <w:r>
              <w:rPr>
                <w:rFonts w:ascii="GHEA Grapalat" w:hAnsi="GHEA Grapalat"/>
                <w:sz w:val="20"/>
                <w:lang w:val="hy-AM"/>
              </w:rPr>
              <w:lastRenderedPageBreak/>
              <w:t>28</w:t>
            </w:r>
          </w:p>
        </w:tc>
        <w:tc>
          <w:tcPr>
            <w:tcW w:w="1276" w:type="dxa"/>
            <w:vAlign w:val="center"/>
          </w:tcPr>
          <w:p w14:paraId="684C0032" w14:textId="2BE47326" w:rsidR="007607AC" w:rsidRPr="00D0282A" w:rsidRDefault="007607AC" w:rsidP="007607AC">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15531100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6B06065" w14:textId="234E497E" w:rsidR="007607AC" w:rsidRPr="00FD73AA" w:rsidRDefault="007607AC" w:rsidP="007607AC">
            <w:pPr>
              <w:jc w:val="center"/>
              <w:rPr>
                <w:rFonts w:ascii="GHEA Grapalat" w:hAnsi="GHEA Grapalat"/>
                <w:sz w:val="20"/>
                <w:szCs w:val="20"/>
                <w:lang w:val="hy-AM"/>
              </w:rPr>
            </w:pPr>
            <w:r w:rsidRPr="00190942">
              <w:rPr>
                <w:rFonts w:ascii="GHEA Grapalat" w:hAnsi="GHEA Grapalat"/>
                <w:sz w:val="20"/>
                <w:szCs w:val="20"/>
                <w:lang w:val="hy-AM"/>
              </w:rPr>
              <w:t>Масло</w:t>
            </w:r>
          </w:p>
        </w:tc>
        <w:tc>
          <w:tcPr>
            <w:tcW w:w="884" w:type="dxa"/>
            <w:vAlign w:val="center"/>
          </w:tcPr>
          <w:p w14:paraId="776EE18C" w14:textId="77777777" w:rsidR="007607AC" w:rsidRPr="00FD73AA" w:rsidRDefault="007607AC" w:rsidP="007607AC">
            <w:pPr>
              <w:jc w:val="center"/>
              <w:rPr>
                <w:rFonts w:ascii="GHEA Grapalat" w:hAnsi="GHEA Grapalat"/>
                <w:sz w:val="20"/>
                <w:lang w:val="hy-AM"/>
              </w:rPr>
            </w:pPr>
          </w:p>
        </w:tc>
        <w:tc>
          <w:tcPr>
            <w:tcW w:w="3686" w:type="dxa"/>
            <w:vAlign w:val="center"/>
          </w:tcPr>
          <w:p w14:paraId="25761749"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 xml:space="preserve">Поставщик обязан предъявить директору детского сада санитарные книжки на автомобиль и водителя. Новозеландский или аналогичный товар, аналогами могут быть Anchor, Yeremyan, Valio. Масло сливочное /фасовка: 5 кг и 10 кг, по желанию заказчика/; жирность: 82,5%, высшего качества, свежее, в кондиционном состоянии, содержание белка: 0,7 г, углеводов: 0,7 г, 740 ккал, титруемая кислотность: не более 23 или pH плазмы масла не менее 6,25 для сладкосливочного масла, в заводской упаковке, ГОСТ 32261-2013 или аналог. Безопасность упаковки, маркировки и идентификации в соответствии с Решением Совета Евразийской экономической комиссии от 9 октября 2013 г. № 67 «О безопасности молока и молочной продукции» (ТС 033/2013),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Решением Комиссии Таможенного союза от 20 июля 2012 г. № 58 «Требования к безопасности пищевых добавок, ароматизаторов и технологических вспомогательных средств» (ТС 029/2012), Техническим регламентом «О безопасности </w:t>
            </w:r>
            <w:r w:rsidRPr="007607AC">
              <w:rPr>
                <w:rFonts w:ascii="GHEA Grapalat" w:hAnsi="GHEA Grapalat" w:cs="Calibri"/>
                <w:sz w:val="16"/>
                <w:szCs w:val="16"/>
                <w:lang w:val="hy-AM"/>
              </w:rPr>
              <w:lastRenderedPageBreak/>
              <w:t>упаковки» (ТС 005/2011), утвержденного Постановлением № 769 от 16 августа 2011 года.</w:t>
            </w:r>
          </w:p>
          <w:p w14:paraId="3E6817CC"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3A65C381"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6D09EFE5" w14:textId="77777777" w:rsidR="007607AC" w:rsidRPr="007607AC" w:rsidRDefault="007607AC" w:rsidP="007607AC">
            <w:pPr>
              <w:jc w:val="center"/>
              <w:rPr>
                <w:rFonts w:ascii="GHEA Grapalat" w:hAnsi="GHEA Grapalat" w:cs="Calibri"/>
                <w:sz w:val="16"/>
                <w:szCs w:val="16"/>
                <w:lang w:val="hy-AM"/>
              </w:rPr>
            </w:pPr>
          </w:p>
          <w:p w14:paraId="314521B3"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*Для видов пищевых продуктов, указанных в указанном Постановлении.</w:t>
            </w:r>
          </w:p>
          <w:p w14:paraId="73CFB669" w14:textId="442A8D18" w:rsidR="007607AC" w:rsidRPr="00BE61FB"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295D269" w14:textId="073AA390" w:rsidR="007607AC" w:rsidRPr="00FD73AA" w:rsidRDefault="007607AC" w:rsidP="007607AC">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8B5A7CA" w14:textId="6717AEA2" w:rsidR="007607AC" w:rsidRPr="00CE0AB7" w:rsidRDefault="007607AC" w:rsidP="007607AC">
            <w:pPr>
              <w:jc w:val="center"/>
              <w:rPr>
                <w:rFonts w:ascii="GHEA Grapalat" w:hAnsi="GHEA Grapalat"/>
                <w:sz w:val="20"/>
                <w:lang w:val="hy-AM"/>
              </w:rPr>
            </w:pPr>
            <w:r>
              <w:rPr>
                <w:rFonts w:ascii="GHEA Grapalat" w:hAnsi="GHEA Grapalat"/>
                <w:sz w:val="20"/>
                <w:highlight w:val="yellow"/>
                <w:lang w:val="hy-AM"/>
              </w:rPr>
              <w:t>57</w:t>
            </w:r>
            <w:r w:rsidRPr="005057DF">
              <w:rPr>
                <w:rFonts w:ascii="GHEA Grapalat" w:hAnsi="GHEA Grapalat"/>
                <w:sz w:val="20"/>
                <w:highlight w:val="yellow"/>
                <w:lang w:val="hy-AM"/>
              </w:rPr>
              <w:t>00</w:t>
            </w:r>
          </w:p>
        </w:tc>
        <w:tc>
          <w:tcPr>
            <w:tcW w:w="993" w:type="dxa"/>
            <w:vAlign w:val="center"/>
          </w:tcPr>
          <w:p w14:paraId="29B852BE" w14:textId="0F9CCB4C" w:rsidR="007607AC" w:rsidRPr="00EB0C7D" w:rsidRDefault="007607AC" w:rsidP="007607AC">
            <w:pPr>
              <w:jc w:val="center"/>
              <w:rPr>
                <w:rFonts w:ascii="GHEA Grapalat" w:hAnsi="GHEA Grapalat"/>
                <w:sz w:val="20"/>
                <w:lang w:val="ru-RU"/>
              </w:rPr>
            </w:pPr>
            <w:r>
              <w:rPr>
                <w:rFonts w:ascii="GHEA Grapalat" w:hAnsi="GHEA Grapalat"/>
                <w:sz w:val="20"/>
                <w:lang w:val="ru-RU"/>
              </w:rPr>
              <w:t>2500</w:t>
            </w:r>
          </w:p>
        </w:tc>
        <w:tc>
          <w:tcPr>
            <w:tcW w:w="1478" w:type="dxa"/>
            <w:vAlign w:val="center"/>
          </w:tcPr>
          <w:p w14:paraId="1F4AFBBF" w14:textId="310FBB66" w:rsidR="007607AC" w:rsidRPr="00FD73AA" w:rsidRDefault="007607AC" w:rsidP="007607AC">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AA8951F" w14:textId="44DCFDE7" w:rsidR="007607AC" w:rsidRPr="00FD73AA" w:rsidRDefault="007607AC" w:rsidP="007607AC">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06D8BB8" w14:textId="03B0F4E4" w:rsidR="007607AC" w:rsidRPr="00FD73AA" w:rsidRDefault="007607AC" w:rsidP="007607AC">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5E687D" w:rsidRPr="001C2C5B" w14:paraId="6AA641AE" w14:textId="77777777" w:rsidTr="00A83E76">
        <w:trPr>
          <w:trHeight w:val="246"/>
        </w:trPr>
        <w:tc>
          <w:tcPr>
            <w:tcW w:w="851" w:type="dxa"/>
            <w:vAlign w:val="center"/>
          </w:tcPr>
          <w:p w14:paraId="77AF720C" w14:textId="7847E149" w:rsidR="005E687D" w:rsidRPr="00FD73AA" w:rsidRDefault="005E687D" w:rsidP="005E687D">
            <w:pPr>
              <w:jc w:val="center"/>
              <w:rPr>
                <w:rFonts w:ascii="GHEA Grapalat" w:hAnsi="GHEA Grapalat"/>
                <w:sz w:val="20"/>
                <w:lang w:val="hy-AM"/>
              </w:rPr>
            </w:pPr>
            <w:r>
              <w:rPr>
                <w:rFonts w:ascii="GHEA Grapalat" w:hAnsi="GHEA Grapalat"/>
                <w:sz w:val="20"/>
                <w:lang w:val="hy-AM"/>
              </w:rPr>
              <w:t>29</w:t>
            </w:r>
          </w:p>
        </w:tc>
        <w:tc>
          <w:tcPr>
            <w:tcW w:w="1276" w:type="dxa"/>
            <w:vAlign w:val="center"/>
          </w:tcPr>
          <w:p w14:paraId="20B71BBD" w14:textId="384B9E9B" w:rsidR="005E687D" w:rsidRPr="00D0282A" w:rsidRDefault="005E687D" w:rsidP="005E687D">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15551600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BAFF25C" w14:textId="52178FF6" w:rsidR="005E687D" w:rsidRPr="00FD73AA" w:rsidRDefault="005E687D" w:rsidP="005E687D">
            <w:pPr>
              <w:jc w:val="center"/>
              <w:rPr>
                <w:rFonts w:ascii="GHEA Grapalat" w:hAnsi="GHEA Grapalat"/>
                <w:sz w:val="20"/>
                <w:szCs w:val="20"/>
                <w:lang w:val="hy-AM"/>
              </w:rPr>
            </w:pPr>
            <w:r w:rsidRPr="005E687D">
              <w:rPr>
                <w:rFonts w:ascii="GHEA Grapalat" w:hAnsi="GHEA Grapalat"/>
                <w:sz w:val="20"/>
                <w:szCs w:val="20"/>
                <w:lang w:val="hy-AM"/>
              </w:rPr>
              <w:t>Йогурт</w:t>
            </w:r>
          </w:p>
        </w:tc>
        <w:tc>
          <w:tcPr>
            <w:tcW w:w="884" w:type="dxa"/>
            <w:vAlign w:val="center"/>
          </w:tcPr>
          <w:p w14:paraId="17F17EF4" w14:textId="77777777" w:rsidR="005E687D" w:rsidRPr="00FD73AA" w:rsidRDefault="005E687D" w:rsidP="005E687D">
            <w:pPr>
              <w:jc w:val="center"/>
              <w:rPr>
                <w:rFonts w:ascii="GHEA Grapalat" w:hAnsi="GHEA Grapalat"/>
                <w:sz w:val="20"/>
                <w:lang w:val="hy-AM"/>
              </w:rPr>
            </w:pPr>
          </w:p>
        </w:tc>
        <w:tc>
          <w:tcPr>
            <w:tcW w:w="3686" w:type="dxa"/>
            <w:vAlign w:val="center"/>
          </w:tcPr>
          <w:p w14:paraId="26A00DB7" w14:textId="704C9B40" w:rsidR="005E687D" w:rsidRPr="00FD73AA" w:rsidRDefault="005E687D" w:rsidP="005E687D">
            <w:pPr>
              <w:jc w:val="center"/>
              <w:rPr>
                <w:rFonts w:ascii="GHEA Grapalat" w:hAnsi="GHEA Grapalat"/>
                <w:sz w:val="20"/>
                <w:lang w:val="hy-AM"/>
              </w:rPr>
            </w:pPr>
            <w:r w:rsidRPr="005E687D">
              <w:rPr>
                <w:rFonts w:ascii="GHEA Grapalat" w:hAnsi="GHEA Grapalat" w:cs="Calibri"/>
                <w:sz w:val="16"/>
                <w:szCs w:val="16"/>
                <w:lang w:val="hy-AM"/>
              </w:rPr>
              <w:t xml:space="preserve">Поставщик должен предоставить директору детского сада санитарные книжки автомобиля и водителя. «Тамара» или эквивалент, это может быть молоко Аштарак, молоко Варденис. «Йогурт по АСТ 120-2005 или эквивалентный показателям настоящего стандарта. Изготовлен из цельного коровьего молока, густой однородной консистенции без отделения сыворотки и газообразования, молочно-белого или слегка кремового цвета, равномерный по всей массе, массовая доля жира 3,6%, кислотность (90-140)оТ, в фабричной упаковке до 2 кг, герметично </w:t>
            </w:r>
            <w:r w:rsidRPr="005E687D">
              <w:rPr>
                <w:rFonts w:ascii="GHEA Grapalat" w:hAnsi="GHEA Grapalat" w:cs="Calibri"/>
                <w:sz w:val="16"/>
                <w:szCs w:val="16"/>
                <w:lang w:val="hy-AM"/>
              </w:rPr>
              <w:lastRenderedPageBreak/>
              <w:t xml:space="preserve">закрытой, с прикрепленной к ней прозрачной одноразовой крышкой. Остаточный срок годности не менее 90%. Безопасность, маркировка и упаковка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 в соответствии с Решением Комиссии Таможенного союза от 9 декабря 2011 г. «О безопасности пищевой продукции» (ТС 021/2011), принятым Решением Комиссии Таможенного союза от 9 декабря 2011 г., «Пищевая продукция в части ее маркировки» (ТС 022/2011), «Требования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упаковки» (ТС 005/2011), утвержденные Решением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(3 рабочих дня) заказ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w:t>
            </w:r>
            <w:r w:rsidRPr="005E687D">
              <w:rPr>
                <w:rFonts w:ascii="GHEA Grapalat" w:hAnsi="GHEA Grapalat" w:cs="Calibri"/>
                <w:sz w:val="16"/>
                <w:szCs w:val="16"/>
                <w:lang w:val="hy-AM"/>
              </w:rPr>
              <w:lastRenderedPageBreak/>
              <w:t>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653AEC5C" w14:textId="5840F69C" w:rsidR="005E687D" w:rsidRPr="00FD73AA" w:rsidRDefault="005E687D" w:rsidP="005E687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08A7F2F" w14:textId="2A8DB14A" w:rsidR="005E687D" w:rsidRPr="005057DF" w:rsidRDefault="005E687D" w:rsidP="005E687D">
            <w:pPr>
              <w:jc w:val="center"/>
              <w:rPr>
                <w:rFonts w:ascii="GHEA Grapalat" w:hAnsi="GHEA Grapalat"/>
                <w:color w:val="000000" w:themeColor="text1"/>
                <w:sz w:val="20"/>
                <w:highlight w:val="cyan"/>
                <w:lang w:val="hy-AM"/>
              </w:rPr>
            </w:pPr>
            <w:r>
              <w:rPr>
                <w:rFonts w:ascii="GHEA Grapalat" w:hAnsi="GHEA Grapalat"/>
                <w:color w:val="000000" w:themeColor="text1"/>
                <w:sz w:val="20"/>
                <w:highlight w:val="yellow"/>
                <w:lang w:val="ru-RU"/>
              </w:rPr>
              <w:t>9</w:t>
            </w:r>
            <w:r w:rsidRPr="005057DF">
              <w:rPr>
                <w:rFonts w:ascii="GHEA Grapalat" w:hAnsi="GHEA Grapalat"/>
                <w:color w:val="000000" w:themeColor="text1"/>
                <w:sz w:val="20"/>
                <w:highlight w:val="yellow"/>
                <w:lang w:val="hy-AM"/>
              </w:rPr>
              <w:t>00</w:t>
            </w:r>
          </w:p>
        </w:tc>
        <w:tc>
          <w:tcPr>
            <w:tcW w:w="993" w:type="dxa"/>
            <w:vAlign w:val="center"/>
          </w:tcPr>
          <w:p w14:paraId="6DF704E6" w14:textId="779F7F9E" w:rsidR="005E687D" w:rsidRPr="00EB0C7D" w:rsidRDefault="005E687D" w:rsidP="005E687D">
            <w:pPr>
              <w:jc w:val="center"/>
              <w:rPr>
                <w:rFonts w:ascii="GHEA Grapalat" w:hAnsi="GHEA Grapalat"/>
                <w:color w:val="000000" w:themeColor="text1"/>
                <w:sz w:val="20"/>
                <w:highlight w:val="cyan"/>
                <w:lang w:val="ru-RU"/>
              </w:rPr>
            </w:pPr>
            <w:r>
              <w:rPr>
                <w:rFonts w:ascii="GHEA Grapalat" w:hAnsi="GHEA Grapalat"/>
                <w:color w:val="000000" w:themeColor="text1"/>
                <w:sz w:val="20"/>
                <w:highlight w:val="cyan"/>
                <w:lang w:val="hy-AM"/>
              </w:rPr>
              <w:t>36</w:t>
            </w:r>
            <w:r>
              <w:rPr>
                <w:rFonts w:ascii="GHEA Grapalat" w:hAnsi="GHEA Grapalat"/>
                <w:color w:val="000000" w:themeColor="text1"/>
                <w:sz w:val="20"/>
                <w:highlight w:val="cyan"/>
                <w:lang w:val="ru-RU"/>
              </w:rPr>
              <w:t>00</w:t>
            </w:r>
          </w:p>
        </w:tc>
        <w:tc>
          <w:tcPr>
            <w:tcW w:w="1478" w:type="dxa"/>
            <w:vAlign w:val="center"/>
          </w:tcPr>
          <w:p w14:paraId="3883E65D" w14:textId="0617381A" w:rsidR="005E687D" w:rsidRPr="00FD73AA" w:rsidRDefault="005E687D" w:rsidP="005E687D">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Гегаркуникской области </w:t>
            </w:r>
            <w:r w:rsidRPr="000C4217">
              <w:rPr>
                <w:rFonts w:ascii="GHEA Grapalat" w:hAnsi="GHEA Grapalat"/>
                <w:sz w:val="20"/>
                <w:lang w:val="hy-AM"/>
              </w:rPr>
              <w:lastRenderedPageBreak/>
              <w:t>Республики Армения</w:t>
            </w:r>
          </w:p>
        </w:tc>
        <w:tc>
          <w:tcPr>
            <w:tcW w:w="1468" w:type="dxa"/>
            <w:vAlign w:val="center"/>
          </w:tcPr>
          <w:p w14:paraId="37294C89" w14:textId="1C23965B" w:rsidR="005E687D" w:rsidRPr="00FD73AA" w:rsidRDefault="005E687D" w:rsidP="005E687D">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4669F9F0" w14:textId="26D73E68" w:rsidR="005E687D" w:rsidRPr="00FD73AA" w:rsidRDefault="005E687D" w:rsidP="005E687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22A6F" w:rsidRPr="001C2C5B" w14:paraId="07EB6097" w14:textId="77777777" w:rsidTr="00A83E76">
        <w:trPr>
          <w:trHeight w:val="246"/>
        </w:trPr>
        <w:tc>
          <w:tcPr>
            <w:tcW w:w="851" w:type="dxa"/>
            <w:vAlign w:val="center"/>
          </w:tcPr>
          <w:p w14:paraId="39B2D3A1" w14:textId="69718259" w:rsidR="00422A6F" w:rsidRPr="00FD73AA" w:rsidRDefault="00422A6F" w:rsidP="00422A6F">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0</w:t>
            </w:r>
          </w:p>
        </w:tc>
        <w:tc>
          <w:tcPr>
            <w:tcW w:w="1276" w:type="dxa"/>
            <w:vAlign w:val="center"/>
          </w:tcPr>
          <w:p w14:paraId="1C6D8E39" w14:textId="1BA8E65E" w:rsidR="00422A6F" w:rsidRPr="00FD73AA" w:rsidRDefault="00422A6F" w:rsidP="00422A6F">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15511600</w:t>
            </w:r>
            <w:r w:rsidRPr="00FD73AA">
              <w:rPr>
                <w:rStyle w:val="aff3"/>
                <w:rFonts w:ascii="GHEA Grapalat" w:hAnsi="GHEA Grapalat"/>
                <w:i w:val="0"/>
                <w:sz w:val="20"/>
                <w:szCs w:val="20"/>
              </w:rPr>
              <w:t>/2</w:t>
            </w:r>
          </w:p>
        </w:tc>
        <w:tc>
          <w:tcPr>
            <w:tcW w:w="1100" w:type="dxa"/>
            <w:vAlign w:val="center"/>
          </w:tcPr>
          <w:p w14:paraId="31F5E62B" w14:textId="4E40B1ED" w:rsidR="00422A6F" w:rsidRPr="00FD73AA" w:rsidRDefault="00422A6F" w:rsidP="00422A6F">
            <w:pPr>
              <w:jc w:val="center"/>
              <w:rPr>
                <w:rFonts w:ascii="GHEA Grapalat" w:hAnsi="GHEA Grapalat"/>
                <w:sz w:val="20"/>
                <w:szCs w:val="20"/>
                <w:lang w:val="hy-AM"/>
              </w:rPr>
            </w:pPr>
            <w:r w:rsidRPr="00422A6F">
              <w:rPr>
                <w:rFonts w:ascii="GHEA Grapalat" w:hAnsi="GHEA Grapalat"/>
                <w:sz w:val="20"/>
                <w:szCs w:val="20"/>
                <w:lang w:val="hy-AM"/>
              </w:rPr>
              <w:t>Сгущенное молоко</w:t>
            </w:r>
          </w:p>
        </w:tc>
        <w:tc>
          <w:tcPr>
            <w:tcW w:w="884" w:type="dxa"/>
            <w:vAlign w:val="center"/>
          </w:tcPr>
          <w:p w14:paraId="418BC1B5" w14:textId="77777777" w:rsidR="00422A6F" w:rsidRPr="00FD73AA" w:rsidRDefault="00422A6F" w:rsidP="00422A6F">
            <w:pPr>
              <w:jc w:val="center"/>
              <w:rPr>
                <w:rFonts w:ascii="GHEA Grapalat" w:hAnsi="GHEA Grapalat"/>
                <w:sz w:val="20"/>
                <w:lang w:val="hy-AM"/>
              </w:rPr>
            </w:pPr>
          </w:p>
        </w:tc>
        <w:tc>
          <w:tcPr>
            <w:tcW w:w="3686" w:type="dxa"/>
            <w:vAlign w:val="center"/>
          </w:tcPr>
          <w:p w14:paraId="29931E89" w14:textId="6D9EDB74" w:rsidR="00422A6F" w:rsidRPr="00FD73AA" w:rsidRDefault="00422A6F" w:rsidP="00422A6F">
            <w:pPr>
              <w:jc w:val="center"/>
              <w:rPr>
                <w:rFonts w:ascii="GHEA Grapalat" w:hAnsi="GHEA Grapalat"/>
                <w:sz w:val="20"/>
                <w:lang w:val="hy-AM"/>
              </w:rPr>
            </w:pPr>
            <w:r w:rsidRPr="00422A6F">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Рогачев или эквивалент Алексеевское, Советское, «Сгущенное молоко /в металлической лакированной потребительской таре 370-400 гр./, фабрично упакованное с маркировкой молоко, произведено из цельного коровьего молока, сахара-песка, молочного сахара, без посторонних привкуса и запаха, однородное по всей массе, без существенных органолептически ощутимых кристаллов лактозы. Указанная масса относится к рафинированному продукту. Влажность - не более 26,5%, сахарозы - не менее 43,5%, массовая доля сухих веществ молока - не менее 28,5%, кислотность - не более 48 0Т, остаточный срок годности с момента поставки - не менее 70%, массовая доля жира - 8,5%. Маркировка - разборчивая. Безопасность, маркировка и упаковка - в соответствии с общими обязательными условиями к продукту «О безопасности молока и молочной продукции» (ТС 033/2013), принятыми Решением Совета Евразийского экономического союза Комиссия от 9 октября 2013 г. № 67. Безопасность, упаковка и маркировка осуществляются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утвержденным Решением Комиссии Таможенного союза от 9 декабря 2011 г. № 881, «Требованиями безопасности пищевых добавок, ароматизаторов и технологических вспомогательных средств» (ТС 029/2012), </w:t>
            </w:r>
            <w:r w:rsidRPr="00422A6F">
              <w:rPr>
                <w:rFonts w:ascii="GHEA Grapalat" w:hAnsi="GHEA Grapalat" w:cs="Calibri"/>
                <w:sz w:val="16"/>
                <w:szCs w:val="16"/>
                <w:lang w:val="hy-AM"/>
              </w:rPr>
              <w:lastRenderedPageBreak/>
              <w:t xml:space="preserve">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029/2012), «Требованиями безопасности пищевой продукции» Добавки, ароматизаторы и технологические вспомогательные средства» (ТС 029/2012), утвержденного Решением Комиссии Таможенного союза от 20 августа 2011 г. № 16 Положения «О безопасности упаковки» (ТС 005/2011), утвержденного Решением Министерства сельского хозяйства РА № 769.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РА от 2017 года «Порядок выдачи санитарного паспорта на транспортные средства, перевозящие пищевые продукты и санитарного паспорта» утверждено Приказом № 85-Н «Об утверждении типовой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w:t>
            </w:r>
            <w:r w:rsidRPr="00422A6F">
              <w:rPr>
                <w:rFonts w:ascii="GHEA Grapalat" w:hAnsi="GHEA Grapalat" w:cs="Calibri"/>
                <w:sz w:val="16"/>
                <w:szCs w:val="16"/>
                <w:lang w:val="hy-AM"/>
              </w:rPr>
              <w:lastRenderedPageBreak/>
              <w:t>товар.</w:t>
            </w:r>
          </w:p>
        </w:tc>
        <w:tc>
          <w:tcPr>
            <w:tcW w:w="708" w:type="dxa"/>
            <w:vAlign w:val="center"/>
          </w:tcPr>
          <w:p w14:paraId="0C07492F" w14:textId="06987241" w:rsidR="00422A6F" w:rsidRPr="00FD73AA" w:rsidRDefault="00422A6F" w:rsidP="00422A6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E8F5AA2" w14:textId="2B00202E" w:rsidR="00422A6F" w:rsidRPr="00FD73AA" w:rsidRDefault="00422A6F" w:rsidP="00422A6F">
            <w:pPr>
              <w:jc w:val="center"/>
              <w:rPr>
                <w:rFonts w:ascii="GHEA Grapalat" w:hAnsi="GHEA Grapalat"/>
                <w:sz w:val="20"/>
              </w:rPr>
            </w:pPr>
            <w:r>
              <w:rPr>
                <w:rFonts w:ascii="GHEA Grapalat" w:hAnsi="GHEA Grapalat"/>
                <w:sz w:val="20"/>
                <w:lang w:val="ru-RU"/>
              </w:rPr>
              <w:t>19</w:t>
            </w:r>
            <w:r w:rsidRPr="00FD73AA">
              <w:rPr>
                <w:rFonts w:ascii="GHEA Grapalat" w:hAnsi="GHEA Grapalat"/>
                <w:sz w:val="20"/>
              </w:rPr>
              <w:t>00</w:t>
            </w:r>
          </w:p>
        </w:tc>
        <w:tc>
          <w:tcPr>
            <w:tcW w:w="993" w:type="dxa"/>
            <w:vAlign w:val="center"/>
          </w:tcPr>
          <w:p w14:paraId="5D1A15E7" w14:textId="716CA162" w:rsidR="00422A6F" w:rsidRPr="00EB0C7D" w:rsidRDefault="00422A6F" w:rsidP="00422A6F">
            <w:pPr>
              <w:jc w:val="center"/>
              <w:rPr>
                <w:rFonts w:ascii="GHEA Grapalat" w:hAnsi="GHEA Grapalat"/>
                <w:sz w:val="20"/>
                <w:lang w:val="ru-RU"/>
              </w:rPr>
            </w:pPr>
            <w:r>
              <w:rPr>
                <w:rFonts w:ascii="GHEA Grapalat" w:hAnsi="GHEA Grapalat"/>
                <w:sz w:val="20"/>
                <w:lang w:val="hy-AM"/>
              </w:rPr>
              <w:t>8</w:t>
            </w:r>
            <w:r>
              <w:rPr>
                <w:rFonts w:ascii="GHEA Grapalat" w:hAnsi="GHEA Grapalat"/>
                <w:sz w:val="20"/>
                <w:lang w:val="ru-RU"/>
              </w:rPr>
              <w:t>00</w:t>
            </w:r>
          </w:p>
        </w:tc>
        <w:tc>
          <w:tcPr>
            <w:tcW w:w="1478" w:type="dxa"/>
            <w:vAlign w:val="center"/>
          </w:tcPr>
          <w:p w14:paraId="4CC733CE" w14:textId="2191397C" w:rsidR="00422A6F" w:rsidRPr="00FD73AA" w:rsidRDefault="00422A6F" w:rsidP="00422A6F">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11B4D77" w14:textId="38172381" w:rsidR="00422A6F" w:rsidRPr="00FD73AA" w:rsidRDefault="00422A6F" w:rsidP="00422A6F">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F7789B9" w14:textId="75300448" w:rsidR="00422A6F" w:rsidRPr="00FD73AA" w:rsidRDefault="00422A6F" w:rsidP="00422A6F">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47076" w:rsidRPr="001C2C5B" w14:paraId="388586AD" w14:textId="77777777" w:rsidTr="00A83E76">
        <w:trPr>
          <w:trHeight w:val="246"/>
        </w:trPr>
        <w:tc>
          <w:tcPr>
            <w:tcW w:w="851" w:type="dxa"/>
            <w:vAlign w:val="center"/>
          </w:tcPr>
          <w:p w14:paraId="327B8B38" w14:textId="2E18DAEA" w:rsidR="00347076" w:rsidRPr="00FD73AA" w:rsidRDefault="00347076" w:rsidP="00347076">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1</w:t>
            </w:r>
          </w:p>
        </w:tc>
        <w:tc>
          <w:tcPr>
            <w:tcW w:w="1276" w:type="dxa"/>
            <w:vAlign w:val="center"/>
          </w:tcPr>
          <w:p w14:paraId="48989F10" w14:textId="40FF184C" w:rsidR="00347076" w:rsidRPr="00D0282A" w:rsidRDefault="00347076" w:rsidP="00347076">
            <w:pPr>
              <w:jc w:val="center"/>
              <w:rPr>
                <w:rStyle w:val="aff3"/>
                <w:rFonts w:ascii="GHEA Grapalat" w:hAnsi="GHEA Grapalat"/>
                <w:i w:val="0"/>
                <w:sz w:val="20"/>
                <w:szCs w:val="20"/>
                <w:lang w:val="hy-AM"/>
              </w:rPr>
            </w:pPr>
            <w:r>
              <w:rPr>
                <w:rStyle w:val="aff3"/>
                <w:rFonts w:ascii="GHEA Grapalat" w:hAnsi="GHEA Grapalat"/>
                <w:i w:val="0"/>
                <w:sz w:val="20"/>
                <w:szCs w:val="20"/>
                <w:lang w:val="hy-AM"/>
              </w:rPr>
              <w:t>15421100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21AF9BD" w14:textId="4ED009AF" w:rsidR="00347076" w:rsidRPr="00FD73AA" w:rsidRDefault="00347076" w:rsidP="00347076">
            <w:pPr>
              <w:jc w:val="center"/>
              <w:rPr>
                <w:rFonts w:ascii="GHEA Grapalat" w:hAnsi="GHEA Grapalat"/>
                <w:sz w:val="20"/>
                <w:szCs w:val="20"/>
                <w:lang w:val="hy-AM"/>
              </w:rPr>
            </w:pPr>
            <w:r w:rsidRPr="00347076">
              <w:rPr>
                <w:rFonts w:ascii="GHEA Grapalat" w:hAnsi="GHEA Grapalat"/>
                <w:sz w:val="20"/>
                <w:szCs w:val="20"/>
                <w:lang w:val="hy-AM"/>
              </w:rPr>
              <w:t>Масло (растительное масло)</w:t>
            </w:r>
          </w:p>
        </w:tc>
        <w:tc>
          <w:tcPr>
            <w:tcW w:w="884" w:type="dxa"/>
            <w:vAlign w:val="center"/>
          </w:tcPr>
          <w:p w14:paraId="7FEB81BA" w14:textId="77777777" w:rsidR="00347076" w:rsidRPr="00FD73AA" w:rsidRDefault="00347076" w:rsidP="00347076">
            <w:pPr>
              <w:jc w:val="center"/>
              <w:rPr>
                <w:rFonts w:ascii="GHEA Grapalat" w:hAnsi="GHEA Grapalat"/>
                <w:sz w:val="20"/>
                <w:lang w:val="hy-AM"/>
              </w:rPr>
            </w:pPr>
          </w:p>
        </w:tc>
        <w:tc>
          <w:tcPr>
            <w:tcW w:w="3686" w:type="dxa"/>
            <w:vAlign w:val="center"/>
          </w:tcPr>
          <w:p w14:paraId="08DCB402" w14:textId="6C02E3DA" w:rsidR="00347076" w:rsidRPr="00FD73AA" w:rsidRDefault="00347076" w:rsidP="00347076">
            <w:pPr>
              <w:jc w:val="center"/>
              <w:rPr>
                <w:rFonts w:ascii="GHEA Grapalat" w:hAnsi="GHEA Grapalat"/>
                <w:sz w:val="20"/>
                <w:lang w:val="hy-AM"/>
              </w:rPr>
            </w:pPr>
            <w:r w:rsidRPr="00347076">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Слобода, или эквивалент (аналог может быть Благо, Злато, Золотая Семушка) «Масло подсолнечное, рафинированное (очищенное); Изготовлено путем экстракции и прессования семян подсолнечника, высококачественное, рафинированное, дезодорированное. Упаковка: вес: в бутылках вместимостью 0,9-3 литра /без учета веса тары/. Остаточный срок годности не менее 60%. Общие обязательные условия к продукту: безопасность, упаковка и маркировка, в соответствии с Решением Комиссии Таможенного союза № 880 от 9 декабря 2011 г. «О безопасности пищевой продукции» (ТС 021/2011), «Пищевая продукция в части ее маркировки» (ТС 022/2011), принятым Решением Комиссии Таможенного союза № 881 от 9 декабря 2011 г. Технический регламент «О безопасности упаковки» (ТС 005/2011), принятый Решением Решением Комиссии Таможенного союза от 16 августа 2011 г. № 769, утвержденным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устанавливается срок устранения несоответствия 1 день. Маркировка: разборчивая.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детские сады по указанным адресам, *видами транспорта, предназначенными для перевозки пищевой продукции, утвержденными Приказом Главы </w:t>
            </w:r>
            <w:r w:rsidRPr="00347076">
              <w:rPr>
                <w:rFonts w:ascii="GHEA Grapalat" w:hAnsi="GHEA Grapalat" w:cs="Calibri"/>
                <w:sz w:val="16"/>
                <w:szCs w:val="16"/>
                <w:lang w:val="hy-AM"/>
              </w:rPr>
              <w:lastRenderedPageBreak/>
              <w:t>Государственного комитета по безопасности пищевой продукции № 85-Н. Службы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15F278BC" w14:textId="186FAEE4" w:rsidR="00347076" w:rsidRPr="00FD73AA" w:rsidRDefault="00347076" w:rsidP="00347076">
            <w:pPr>
              <w:jc w:val="center"/>
              <w:rPr>
                <w:rFonts w:ascii="GHEA Grapalat" w:hAnsi="GHEA Grapalat"/>
                <w:sz w:val="20"/>
                <w:lang w:val="hy-AM"/>
              </w:rPr>
            </w:pPr>
            <w:r>
              <w:rPr>
                <w:rFonts w:ascii="GHEA Grapalat" w:hAnsi="GHEA Grapalat"/>
                <w:sz w:val="20"/>
                <w:lang w:val="hy-AM"/>
              </w:rPr>
              <w:lastRenderedPageBreak/>
              <w:t>л</w:t>
            </w:r>
          </w:p>
        </w:tc>
        <w:tc>
          <w:tcPr>
            <w:tcW w:w="709" w:type="dxa"/>
            <w:vAlign w:val="center"/>
          </w:tcPr>
          <w:p w14:paraId="120E8D21" w14:textId="379D2FE3" w:rsidR="00347076" w:rsidRPr="00EF7946" w:rsidRDefault="00347076" w:rsidP="00347076">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30BBA82D" w14:textId="2728BD64" w:rsidR="00347076" w:rsidRPr="00EB0C7D" w:rsidRDefault="00347076" w:rsidP="00347076">
            <w:pPr>
              <w:jc w:val="center"/>
              <w:rPr>
                <w:rFonts w:ascii="GHEA Grapalat" w:hAnsi="GHEA Grapalat"/>
                <w:sz w:val="20"/>
                <w:lang w:val="ru-RU"/>
              </w:rPr>
            </w:pPr>
            <w:r>
              <w:rPr>
                <w:rFonts w:ascii="GHEA Grapalat" w:hAnsi="GHEA Grapalat"/>
                <w:sz w:val="20"/>
                <w:lang w:val="hy-AM"/>
              </w:rPr>
              <w:t>9</w:t>
            </w:r>
            <w:r>
              <w:rPr>
                <w:rFonts w:ascii="GHEA Grapalat" w:hAnsi="GHEA Grapalat"/>
                <w:sz w:val="20"/>
                <w:lang w:val="ru-RU"/>
              </w:rPr>
              <w:t>00</w:t>
            </w:r>
          </w:p>
        </w:tc>
        <w:tc>
          <w:tcPr>
            <w:tcW w:w="1478" w:type="dxa"/>
            <w:vAlign w:val="center"/>
          </w:tcPr>
          <w:p w14:paraId="2A2F8C42" w14:textId="4A08B8F3" w:rsidR="00347076" w:rsidRPr="00FD73AA" w:rsidRDefault="00347076" w:rsidP="00347076">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D248582" w14:textId="2283764F" w:rsidR="00347076" w:rsidRPr="00FD73AA" w:rsidRDefault="00347076" w:rsidP="0034707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7D22BBA4" w14:textId="4AE8DFD6" w:rsidR="00347076" w:rsidRPr="00FD73AA" w:rsidRDefault="00347076" w:rsidP="0034707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24170A" w:rsidRPr="001C2C5B" w14:paraId="53304AE3" w14:textId="77777777" w:rsidTr="00A83E76">
        <w:trPr>
          <w:trHeight w:val="246"/>
        </w:trPr>
        <w:tc>
          <w:tcPr>
            <w:tcW w:w="851" w:type="dxa"/>
            <w:vAlign w:val="center"/>
          </w:tcPr>
          <w:p w14:paraId="01B26187" w14:textId="5DEA069C" w:rsidR="0024170A" w:rsidRPr="00FD73AA" w:rsidRDefault="0024170A" w:rsidP="0024170A">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2</w:t>
            </w:r>
          </w:p>
        </w:tc>
        <w:tc>
          <w:tcPr>
            <w:tcW w:w="1276" w:type="dxa"/>
            <w:vAlign w:val="center"/>
          </w:tcPr>
          <w:p w14:paraId="33541E55" w14:textId="2022B042" w:rsidR="0024170A" w:rsidRPr="00CF5CC6" w:rsidRDefault="0024170A" w:rsidP="0024170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03142510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3D1C75C1" w14:textId="51613B28" w:rsidR="0024170A" w:rsidRPr="00FD73AA" w:rsidRDefault="0024170A" w:rsidP="0024170A">
            <w:pPr>
              <w:jc w:val="center"/>
              <w:rPr>
                <w:rFonts w:ascii="GHEA Grapalat" w:hAnsi="GHEA Grapalat"/>
                <w:sz w:val="20"/>
                <w:szCs w:val="20"/>
                <w:lang w:val="hy-AM"/>
              </w:rPr>
            </w:pPr>
            <w:r w:rsidRPr="0024170A">
              <w:rPr>
                <w:rFonts w:ascii="GHEA Grapalat" w:hAnsi="GHEA Grapalat"/>
                <w:sz w:val="20"/>
                <w:szCs w:val="20"/>
                <w:lang w:val="hy-AM"/>
              </w:rPr>
              <w:t>Куриное яйцо</w:t>
            </w:r>
          </w:p>
        </w:tc>
        <w:tc>
          <w:tcPr>
            <w:tcW w:w="884" w:type="dxa"/>
            <w:vAlign w:val="center"/>
          </w:tcPr>
          <w:p w14:paraId="07DE338D" w14:textId="77777777" w:rsidR="0024170A" w:rsidRPr="00FD73AA" w:rsidRDefault="0024170A" w:rsidP="0024170A">
            <w:pPr>
              <w:jc w:val="center"/>
              <w:rPr>
                <w:rFonts w:ascii="GHEA Grapalat" w:hAnsi="GHEA Grapalat"/>
                <w:sz w:val="20"/>
                <w:lang w:val="hy-AM"/>
              </w:rPr>
            </w:pPr>
          </w:p>
        </w:tc>
        <w:tc>
          <w:tcPr>
            <w:tcW w:w="3686" w:type="dxa"/>
            <w:vAlign w:val="center"/>
          </w:tcPr>
          <w:p w14:paraId="726C51CE" w14:textId="41D09563" w:rsidR="0024170A" w:rsidRPr="00FD73AA" w:rsidRDefault="0024170A" w:rsidP="0024170A">
            <w:pPr>
              <w:jc w:val="center"/>
              <w:rPr>
                <w:rFonts w:ascii="GHEA Grapalat" w:hAnsi="GHEA Grapalat"/>
                <w:sz w:val="20"/>
                <w:lang w:val="hy-AM"/>
              </w:rPr>
            </w:pPr>
            <w:r w:rsidRPr="0024170A">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«01 класс, не менее 55 граммов, Яйца куриные столовые, сортированные по массе одного яйца, срок годности - 25 суток, АСТ 182-2012 или эквивалентные показателям настоящего стандарта. Общие обязательные условия к продукции: безопасность, упаковка и маркировка -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и Регламентом «О безопасности пищевой продукции» (ТС 021/2011) 005/2011), утвержденного Решением Комиссии Таможенного союза от 16 августа 2011 г. № 769, и Техническим условиям на яйца куриные АСТ 182-2012. Маркировка: разборчивая. Остаточный срок годности не менее 90%. Доставка осуществляется не реже одного раза в неделю, не ранее 8:30 и не позднее 16:30. В случае несоответствия товара техническим условиям или условиям поставки срок устранения несоответствия устанавливается в 1 </w:t>
            </w:r>
            <w:r w:rsidRPr="0024170A">
              <w:rPr>
                <w:rFonts w:ascii="GHEA Grapalat" w:hAnsi="GHEA Grapalat" w:cs="Calibri"/>
                <w:sz w:val="16"/>
                <w:szCs w:val="16"/>
                <w:lang w:val="hy-AM"/>
              </w:rPr>
              <w:lastRenderedPageBreak/>
              <w:t>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оформления санитарного паспорта на транспортные средства, перевозящие пищевые продукты, и об утверждении примерной формы санитарного паспорта». Указанный объём каждого вида продукции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408B44C5" w14:textId="03F21474" w:rsidR="0024170A" w:rsidRPr="00FD73AA" w:rsidRDefault="0024170A" w:rsidP="0024170A">
            <w:pPr>
              <w:jc w:val="center"/>
              <w:rPr>
                <w:rFonts w:ascii="GHEA Grapalat" w:hAnsi="GHEA Grapalat"/>
                <w:sz w:val="20"/>
                <w:lang w:val="hy-AM"/>
              </w:rPr>
            </w:pPr>
            <w:r w:rsidRPr="0024170A">
              <w:rPr>
                <w:rFonts w:ascii="GHEA Grapalat" w:hAnsi="GHEA Grapalat"/>
                <w:sz w:val="20"/>
                <w:lang w:val="hy-AM"/>
              </w:rPr>
              <w:lastRenderedPageBreak/>
              <w:t>Объем</w:t>
            </w:r>
          </w:p>
        </w:tc>
        <w:tc>
          <w:tcPr>
            <w:tcW w:w="709" w:type="dxa"/>
            <w:vAlign w:val="center"/>
          </w:tcPr>
          <w:p w14:paraId="39DA19DA" w14:textId="17B49F30" w:rsidR="0024170A" w:rsidRPr="00117CA8" w:rsidRDefault="0024170A" w:rsidP="0024170A">
            <w:pPr>
              <w:jc w:val="center"/>
              <w:rPr>
                <w:rFonts w:ascii="GHEA Grapalat" w:hAnsi="GHEA Grapalat"/>
                <w:sz w:val="20"/>
                <w:lang w:val="hy-AM"/>
              </w:rPr>
            </w:pPr>
            <w:r>
              <w:rPr>
                <w:rFonts w:ascii="GHEA Grapalat" w:hAnsi="GHEA Grapalat"/>
                <w:sz w:val="20"/>
                <w:lang w:val="hy-AM"/>
              </w:rPr>
              <w:t>65</w:t>
            </w:r>
          </w:p>
        </w:tc>
        <w:tc>
          <w:tcPr>
            <w:tcW w:w="993" w:type="dxa"/>
            <w:vAlign w:val="center"/>
          </w:tcPr>
          <w:p w14:paraId="50A12420" w14:textId="1D08064A" w:rsidR="0024170A" w:rsidRPr="00EB0C7D" w:rsidRDefault="0024170A" w:rsidP="0024170A">
            <w:pPr>
              <w:jc w:val="center"/>
              <w:rPr>
                <w:rFonts w:ascii="GHEA Grapalat" w:hAnsi="GHEA Grapalat"/>
                <w:sz w:val="20"/>
                <w:lang w:val="ru-RU"/>
              </w:rPr>
            </w:pPr>
            <w:r>
              <w:rPr>
                <w:rFonts w:ascii="GHEA Grapalat" w:hAnsi="GHEA Grapalat"/>
                <w:sz w:val="20"/>
              </w:rPr>
              <w:t>20</w:t>
            </w:r>
            <w:r>
              <w:rPr>
                <w:rFonts w:ascii="GHEA Grapalat" w:hAnsi="GHEA Grapalat"/>
                <w:sz w:val="20"/>
                <w:lang w:val="ru-RU"/>
              </w:rPr>
              <w:t>000</w:t>
            </w:r>
          </w:p>
        </w:tc>
        <w:tc>
          <w:tcPr>
            <w:tcW w:w="1478" w:type="dxa"/>
            <w:vAlign w:val="center"/>
          </w:tcPr>
          <w:p w14:paraId="50F3CE25" w14:textId="4A36789C" w:rsidR="0024170A" w:rsidRPr="00FD73AA" w:rsidRDefault="0024170A" w:rsidP="0024170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4383836" w14:textId="5E0D7D0F" w:rsidR="0024170A" w:rsidRPr="00FD73AA" w:rsidRDefault="0024170A" w:rsidP="0024170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BD13021" w14:textId="3F8BB2A6" w:rsidR="0024170A" w:rsidRPr="00FD73AA" w:rsidRDefault="0024170A" w:rsidP="0024170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A5E47" w:rsidRPr="001C2C5B" w14:paraId="3938C554" w14:textId="77777777" w:rsidTr="00A83E76">
        <w:trPr>
          <w:trHeight w:val="246"/>
        </w:trPr>
        <w:tc>
          <w:tcPr>
            <w:tcW w:w="851" w:type="dxa"/>
            <w:vAlign w:val="center"/>
          </w:tcPr>
          <w:p w14:paraId="70CAA7E1" w14:textId="7BDC35A4" w:rsidR="00BA5E47" w:rsidRPr="00FD73AA" w:rsidRDefault="00BA5E47" w:rsidP="00BA5E47">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3</w:t>
            </w:r>
          </w:p>
        </w:tc>
        <w:tc>
          <w:tcPr>
            <w:tcW w:w="1276" w:type="dxa"/>
            <w:vAlign w:val="center"/>
          </w:tcPr>
          <w:p w14:paraId="29975EBF" w14:textId="40C20A18" w:rsidR="00BA5E47" w:rsidRPr="00D0282A" w:rsidRDefault="00BA5E47" w:rsidP="00BA5E47">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15872400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1A908B" w14:textId="1C42442C" w:rsidR="00BA5E47" w:rsidRPr="00FD73AA" w:rsidRDefault="00BA5E47" w:rsidP="00BA5E47">
            <w:pPr>
              <w:jc w:val="center"/>
              <w:rPr>
                <w:rFonts w:ascii="GHEA Grapalat" w:hAnsi="GHEA Grapalat"/>
                <w:sz w:val="20"/>
                <w:szCs w:val="20"/>
                <w:lang w:val="hy-AM"/>
              </w:rPr>
            </w:pPr>
            <w:r w:rsidRPr="00BA5E47">
              <w:rPr>
                <w:rFonts w:ascii="GHEA Grapalat" w:hAnsi="GHEA Grapalat"/>
                <w:sz w:val="20"/>
                <w:szCs w:val="20"/>
                <w:lang w:val="hy-AM"/>
              </w:rPr>
              <w:t>Поваренная соль</w:t>
            </w:r>
          </w:p>
        </w:tc>
        <w:tc>
          <w:tcPr>
            <w:tcW w:w="884" w:type="dxa"/>
            <w:vAlign w:val="center"/>
          </w:tcPr>
          <w:p w14:paraId="2927DF17" w14:textId="77777777" w:rsidR="00BA5E47" w:rsidRPr="00FD73AA" w:rsidRDefault="00BA5E47" w:rsidP="00BA5E47">
            <w:pPr>
              <w:jc w:val="center"/>
              <w:rPr>
                <w:rFonts w:ascii="GHEA Grapalat" w:hAnsi="GHEA Grapalat"/>
                <w:sz w:val="20"/>
                <w:lang w:val="hy-AM"/>
              </w:rPr>
            </w:pPr>
          </w:p>
        </w:tc>
        <w:tc>
          <w:tcPr>
            <w:tcW w:w="3686" w:type="dxa"/>
            <w:vAlign w:val="center"/>
          </w:tcPr>
          <w:p w14:paraId="79A650D7" w14:textId="4E382955" w:rsidR="00BA5E47" w:rsidRPr="00FD73AA" w:rsidRDefault="00BA5E47" w:rsidP="00BA5E47">
            <w:pPr>
              <w:jc w:val="center"/>
              <w:rPr>
                <w:rFonts w:ascii="GHEA Grapalat" w:hAnsi="GHEA Grapalat"/>
                <w:sz w:val="20"/>
                <w:lang w:val="hy-AM"/>
              </w:rPr>
            </w:pPr>
            <w:r w:rsidRPr="00BA5E47">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«Соль поваренная мелкая, йодированная; Соль местная: «Соль пищевая сортов «Экстра» и «Высший», белый, кристаллический насыпной материал, наличие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АСТ 239-2005 или эквивалентная показателям настоящего стандарта.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w:t>
            </w:r>
            <w:r w:rsidRPr="00BA5E47">
              <w:rPr>
                <w:rFonts w:ascii="GHEA Grapalat" w:hAnsi="GHEA Grapalat" w:cs="Calibri"/>
                <w:sz w:val="16"/>
                <w:szCs w:val="16"/>
                <w:lang w:val="hy-AM"/>
              </w:rPr>
              <w:lastRenderedPageBreak/>
              <w:t>«Пищевая продукция, ее маркировка» (ТС 022/2011), «О безопасности упаковки» (ТС 005/2011), утвержденным Решением Комиссии Таможенного союза от 16 августа 2011 г. № 769, «О требованиях безопасности упаковки» (ТС 029/2012), утвержденным Решением Совета Евразийской экономической комиссии от 20 июля 2012 г. № 58. Поставка осуществляется не реже двух раз в месяц, не ранее 8:30 и не позднее 16:30. В случае поставки продукции, В случае несоответствия товара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7C783FFD" w14:textId="0CC429DC" w:rsidR="00BA5E47" w:rsidRPr="00FD73AA" w:rsidRDefault="00BA5E47" w:rsidP="00BA5E47">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C3BBEBA" w14:textId="551DE2A6" w:rsidR="00BA5E47" w:rsidRPr="00FD73AA" w:rsidRDefault="00BA5E47" w:rsidP="00BA5E47">
            <w:pPr>
              <w:jc w:val="center"/>
              <w:rPr>
                <w:rFonts w:ascii="GHEA Grapalat" w:hAnsi="GHEA Grapalat"/>
                <w:sz w:val="20"/>
              </w:rPr>
            </w:pPr>
            <w:r w:rsidRPr="00FD73AA">
              <w:rPr>
                <w:rFonts w:ascii="GHEA Grapalat" w:hAnsi="GHEA Grapalat"/>
                <w:sz w:val="20"/>
              </w:rPr>
              <w:t>180</w:t>
            </w:r>
          </w:p>
        </w:tc>
        <w:tc>
          <w:tcPr>
            <w:tcW w:w="993" w:type="dxa"/>
            <w:vAlign w:val="center"/>
          </w:tcPr>
          <w:p w14:paraId="1C0D7682" w14:textId="3C7D5E6B" w:rsidR="00BA5E47" w:rsidRPr="00851B22" w:rsidRDefault="00BA5E47" w:rsidP="00BA5E47">
            <w:pPr>
              <w:jc w:val="center"/>
              <w:rPr>
                <w:rFonts w:ascii="GHEA Grapalat" w:hAnsi="GHEA Grapalat"/>
                <w:sz w:val="20"/>
              </w:rPr>
            </w:pPr>
            <w:r>
              <w:rPr>
                <w:rFonts w:ascii="GHEA Grapalat" w:hAnsi="GHEA Grapalat"/>
                <w:sz w:val="20"/>
                <w:lang w:val="hy-AM"/>
              </w:rPr>
              <w:t>5</w:t>
            </w:r>
            <w:r>
              <w:rPr>
                <w:rFonts w:ascii="GHEA Grapalat" w:hAnsi="GHEA Grapalat"/>
                <w:sz w:val="20"/>
              </w:rPr>
              <w:t>00</w:t>
            </w:r>
          </w:p>
        </w:tc>
        <w:tc>
          <w:tcPr>
            <w:tcW w:w="1478" w:type="dxa"/>
            <w:vAlign w:val="center"/>
          </w:tcPr>
          <w:p w14:paraId="4B882820" w14:textId="4A430ED7" w:rsidR="00BA5E47" w:rsidRPr="00FD73AA" w:rsidRDefault="00BA5E47" w:rsidP="00BA5E47">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17837BB" w14:textId="6F3A27C1" w:rsidR="00BA5E47" w:rsidRPr="00FD73AA" w:rsidRDefault="00BA5E47" w:rsidP="00BA5E47">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3BFECE2F" w14:textId="0B263A56" w:rsidR="00BA5E47" w:rsidRPr="00FD73AA" w:rsidRDefault="00BA5E47" w:rsidP="00BA5E47">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654DB" w:rsidRPr="001C2C5B" w14:paraId="7404DC2E" w14:textId="77777777" w:rsidTr="00A83E76">
        <w:trPr>
          <w:trHeight w:val="246"/>
        </w:trPr>
        <w:tc>
          <w:tcPr>
            <w:tcW w:w="851" w:type="dxa"/>
            <w:vAlign w:val="center"/>
          </w:tcPr>
          <w:p w14:paraId="07D009AD" w14:textId="2CCD7690" w:rsidR="008654DB" w:rsidRPr="00FD73AA" w:rsidRDefault="008654DB" w:rsidP="008654DB">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4</w:t>
            </w:r>
          </w:p>
        </w:tc>
        <w:tc>
          <w:tcPr>
            <w:tcW w:w="1276" w:type="dxa"/>
            <w:vAlign w:val="center"/>
          </w:tcPr>
          <w:p w14:paraId="530FDB35" w14:textId="4DCCD39A" w:rsidR="008654DB" w:rsidRPr="00FD73AA" w:rsidRDefault="008654DB" w:rsidP="008654DB">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15872600</w:t>
            </w:r>
            <w:r w:rsidRPr="00FD73AA">
              <w:rPr>
                <w:rStyle w:val="aff3"/>
                <w:rFonts w:ascii="GHEA Grapalat" w:hAnsi="GHEA Grapalat"/>
                <w:i w:val="0"/>
                <w:sz w:val="20"/>
                <w:szCs w:val="20"/>
              </w:rPr>
              <w:t>/1</w:t>
            </w:r>
          </w:p>
        </w:tc>
        <w:tc>
          <w:tcPr>
            <w:tcW w:w="1100" w:type="dxa"/>
            <w:vAlign w:val="center"/>
          </w:tcPr>
          <w:p w14:paraId="22596449" w14:textId="641B3FA4" w:rsidR="008654DB" w:rsidRPr="00FD73AA" w:rsidRDefault="008654DB" w:rsidP="008654DB">
            <w:pPr>
              <w:jc w:val="center"/>
              <w:rPr>
                <w:rFonts w:ascii="GHEA Grapalat" w:hAnsi="GHEA Grapalat"/>
                <w:sz w:val="20"/>
                <w:szCs w:val="20"/>
                <w:lang w:val="hy-AM"/>
              </w:rPr>
            </w:pPr>
            <w:r w:rsidRPr="008654DB">
              <w:rPr>
                <w:rFonts w:ascii="GHEA Grapalat" w:hAnsi="GHEA Grapalat"/>
                <w:sz w:val="20"/>
                <w:szCs w:val="20"/>
                <w:lang w:val="hy-AM"/>
              </w:rPr>
              <w:t>Пищевая сода</w:t>
            </w:r>
          </w:p>
        </w:tc>
        <w:tc>
          <w:tcPr>
            <w:tcW w:w="884" w:type="dxa"/>
            <w:vAlign w:val="center"/>
          </w:tcPr>
          <w:p w14:paraId="5A690ACD" w14:textId="77777777" w:rsidR="008654DB" w:rsidRPr="00FD73AA" w:rsidRDefault="008654DB" w:rsidP="008654DB">
            <w:pPr>
              <w:jc w:val="center"/>
              <w:rPr>
                <w:rFonts w:ascii="GHEA Grapalat" w:hAnsi="GHEA Grapalat"/>
                <w:sz w:val="20"/>
                <w:lang w:val="hy-AM"/>
              </w:rPr>
            </w:pPr>
          </w:p>
        </w:tc>
        <w:tc>
          <w:tcPr>
            <w:tcW w:w="3686" w:type="dxa"/>
            <w:vAlign w:val="center"/>
          </w:tcPr>
          <w:p w14:paraId="0AD042DA" w14:textId="56CBD06C" w:rsidR="008654DB" w:rsidRPr="00FD73AA" w:rsidRDefault="008654DB" w:rsidP="008654DB">
            <w:pPr>
              <w:jc w:val="center"/>
              <w:rPr>
                <w:rFonts w:ascii="GHEA Grapalat" w:hAnsi="GHEA Grapalat"/>
                <w:sz w:val="20"/>
                <w:lang w:val="hy-AM"/>
              </w:rPr>
            </w:pPr>
            <w:r w:rsidRPr="008654DB">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«Мелкозернистый, белый, ароматизатор, применяемый в пищевой промышленности. В заводской упаковке, картонная коробка - 0,500 кг; в соответствии с действующими нормами и стандартами Республики Армения. </w:t>
            </w:r>
            <w:r w:rsidRPr="008654DB">
              <w:rPr>
                <w:rFonts w:ascii="GHEA Grapalat" w:hAnsi="GHEA Grapalat" w:cs="Calibri"/>
                <w:sz w:val="16"/>
                <w:szCs w:val="16"/>
                <w:lang w:val="hy-AM"/>
              </w:rPr>
              <w:lastRenderedPageBreak/>
              <w:t>Остаточный срок годности не менее 60%. Маркировка - разборчивая.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принятым Решением Комиссии Таможенного союза от 9 декабря 2011 г. № 881 «Пищевая продукция в части ее маркировки» (ТС 022/2011), утвержденным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021/2011). Поставка осуществляется не реже одного раза в 3 месяца, не ранее 8:30 и не позднее 16:30. При поставке продукции, не соответствующей техническим условиям или условиям поставки, устанавливается срок устранения несоответствия –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«Порядок выдачи санитарного паспорта на транспортные средства, перевозящие пищевые продукты и санитарного паспорта» Министерства сельского хозяйства Республики Армения от 2017 года «Об утверждении типовой формы паспорта», утвержденного приказом № 85-Н для перевозки пищевых продуктов.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Коробка: 0,500 кг.</w:t>
            </w:r>
          </w:p>
        </w:tc>
        <w:tc>
          <w:tcPr>
            <w:tcW w:w="708" w:type="dxa"/>
            <w:vAlign w:val="center"/>
          </w:tcPr>
          <w:p w14:paraId="72A159A4" w14:textId="60C7486A" w:rsidR="008654DB" w:rsidRPr="00FD73AA" w:rsidRDefault="008654DB" w:rsidP="008654D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2F8EE7A" w14:textId="70F9A6C9" w:rsidR="008654DB" w:rsidRPr="00FD73AA" w:rsidRDefault="008654DB" w:rsidP="008654DB">
            <w:pPr>
              <w:jc w:val="center"/>
              <w:rPr>
                <w:rFonts w:ascii="GHEA Grapalat" w:hAnsi="GHEA Grapalat"/>
                <w:sz w:val="20"/>
              </w:rPr>
            </w:pPr>
            <w:r>
              <w:rPr>
                <w:rFonts w:ascii="GHEA Grapalat" w:hAnsi="GHEA Grapalat"/>
                <w:sz w:val="20"/>
              </w:rPr>
              <w:t>5</w:t>
            </w:r>
            <w:r>
              <w:rPr>
                <w:rFonts w:ascii="GHEA Grapalat" w:hAnsi="GHEA Grapalat"/>
                <w:sz w:val="20"/>
                <w:lang w:val="ru-RU"/>
              </w:rPr>
              <w:t>5</w:t>
            </w:r>
            <w:r w:rsidRPr="00FD73AA">
              <w:rPr>
                <w:rFonts w:ascii="GHEA Grapalat" w:hAnsi="GHEA Grapalat"/>
                <w:sz w:val="20"/>
              </w:rPr>
              <w:t>0</w:t>
            </w:r>
          </w:p>
        </w:tc>
        <w:tc>
          <w:tcPr>
            <w:tcW w:w="993" w:type="dxa"/>
            <w:vAlign w:val="center"/>
          </w:tcPr>
          <w:p w14:paraId="71414977" w14:textId="79EB0829" w:rsidR="008654DB" w:rsidRPr="00BF5178" w:rsidRDefault="008654DB" w:rsidP="008654DB">
            <w:pPr>
              <w:jc w:val="center"/>
              <w:rPr>
                <w:rFonts w:ascii="GHEA Grapalat" w:hAnsi="GHEA Grapalat"/>
                <w:sz w:val="20"/>
              </w:rPr>
            </w:pPr>
            <w:r>
              <w:rPr>
                <w:rFonts w:ascii="GHEA Grapalat" w:hAnsi="GHEA Grapalat"/>
                <w:sz w:val="20"/>
              </w:rPr>
              <w:t>400</w:t>
            </w:r>
          </w:p>
        </w:tc>
        <w:tc>
          <w:tcPr>
            <w:tcW w:w="1478" w:type="dxa"/>
            <w:vAlign w:val="center"/>
          </w:tcPr>
          <w:p w14:paraId="70AC40CE" w14:textId="6A17F295" w:rsidR="008654DB" w:rsidRPr="00FD73AA" w:rsidRDefault="008654DB" w:rsidP="008654DB">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w:t>
            </w:r>
            <w:r w:rsidRPr="000C4217">
              <w:rPr>
                <w:rFonts w:ascii="GHEA Grapalat" w:hAnsi="GHEA Grapalat"/>
                <w:sz w:val="20"/>
                <w:lang w:val="hy-AM"/>
              </w:rPr>
              <w:lastRenderedPageBreak/>
              <w:t>муниципалитета Гегаркуникской области Республики Армения</w:t>
            </w:r>
          </w:p>
        </w:tc>
        <w:tc>
          <w:tcPr>
            <w:tcW w:w="1468" w:type="dxa"/>
            <w:vAlign w:val="center"/>
          </w:tcPr>
          <w:p w14:paraId="1B3F124E" w14:textId="3D347C2E" w:rsidR="008654DB" w:rsidRPr="00FD73AA" w:rsidRDefault="008654DB" w:rsidP="008654DB">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5DADEA5D" w14:textId="33235F4C" w:rsidR="008654DB" w:rsidRPr="00FD73AA" w:rsidRDefault="008654DB" w:rsidP="008654DB">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5722A" w:rsidRPr="001C2C5B" w14:paraId="5A3B2C2E" w14:textId="77777777" w:rsidTr="00A83E76">
        <w:trPr>
          <w:trHeight w:val="246"/>
        </w:trPr>
        <w:tc>
          <w:tcPr>
            <w:tcW w:w="851" w:type="dxa"/>
            <w:vAlign w:val="center"/>
          </w:tcPr>
          <w:p w14:paraId="2322D466" w14:textId="7E544A15" w:rsidR="0045722A" w:rsidRPr="00FD73AA" w:rsidRDefault="0045722A" w:rsidP="0045722A">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5</w:t>
            </w:r>
          </w:p>
        </w:tc>
        <w:tc>
          <w:tcPr>
            <w:tcW w:w="1276" w:type="dxa"/>
            <w:vAlign w:val="center"/>
          </w:tcPr>
          <w:p w14:paraId="0A3B0149" w14:textId="1374D19A" w:rsidR="0045722A" w:rsidRPr="00D0282A" w:rsidRDefault="0045722A" w:rsidP="0045722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15333100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4ACF1CA" w14:textId="125A5618" w:rsidR="0045722A" w:rsidRPr="00FD73AA" w:rsidRDefault="0045722A" w:rsidP="0045722A">
            <w:pPr>
              <w:jc w:val="center"/>
              <w:rPr>
                <w:rFonts w:ascii="GHEA Grapalat" w:hAnsi="GHEA Grapalat"/>
                <w:sz w:val="20"/>
                <w:szCs w:val="20"/>
                <w:lang w:val="hy-AM"/>
              </w:rPr>
            </w:pPr>
            <w:r w:rsidRPr="0045722A">
              <w:rPr>
                <w:rFonts w:ascii="GHEA Grapalat" w:hAnsi="GHEA Grapalat"/>
                <w:sz w:val="20"/>
                <w:szCs w:val="20"/>
                <w:lang w:val="hy-AM"/>
              </w:rPr>
              <w:t xml:space="preserve">Томатная </w:t>
            </w:r>
            <w:r w:rsidRPr="0045722A">
              <w:rPr>
                <w:rFonts w:ascii="GHEA Grapalat" w:hAnsi="GHEA Grapalat"/>
                <w:sz w:val="20"/>
                <w:szCs w:val="20"/>
                <w:lang w:val="hy-AM"/>
              </w:rPr>
              <w:lastRenderedPageBreak/>
              <w:t>паста</w:t>
            </w:r>
          </w:p>
        </w:tc>
        <w:tc>
          <w:tcPr>
            <w:tcW w:w="884" w:type="dxa"/>
            <w:vAlign w:val="center"/>
          </w:tcPr>
          <w:p w14:paraId="49C48290" w14:textId="77777777" w:rsidR="0045722A" w:rsidRPr="00FD73AA" w:rsidRDefault="0045722A" w:rsidP="0045722A">
            <w:pPr>
              <w:jc w:val="center"/>
              <w:rPr>
                <w:rFonts w:ascii="GHEA Grapalat" w:hAnsi="GHEA Grapalat"/>
                <w:sz w:val="20"/>
                <w:lang w:val="hy-AM"/>
              </w:rPr>
            </w:pPr>
          </w:p>
        </w:tc>
        <w:tc>
          <w:tcPr>
            <w:tcW w:w="3686" w:type="dxa"/>
            <w:vAlign w:val="center"/>
          </w:tcPr>
          <w:p w14:paraId="12D1A04A" w14:textId="6B1E4C44" w:rsidR="0045722A" w:rsidRPr="00FD73AA" w:rsidRDefault="0045722A" w:rsidP="0045722A">
            <w:pPr>
              <w:jc w:val="center"/>
              <w:rPr>
                <w:rFonts w:ascii="GHEA Grapalat" w:hAnsi="GHEA Grapalat"/>
                <w:sz w:val="20"/>
                <w:lang w:val="hy-AM"/>
              </w:rPr>
            </w:pPr>
            <w:r w:rsidRPr="0045722A">
              <w:rPr>
                <w:rFonts w:ascii="GHEA Grapalat" w:hAnsi="GHEA Grapalat" w:cs="Calibri"/>
                <w:sz w:val="16"/>
                <w:szCs w:val="16"/>
                <w:lang w:val="hy-AM"/>
              </w:rPr>
              <w:t xml:space="preserve">Поставщик обязан предъявить заведующей детским садом санитарные книжки </w:t>
            </w:r>
            <w:r w:rsidRPr="0045722A">
              <w:rPr>
                <w:rFonts w:ascii="GHEA Grapalat" w:hAnsi="GHEA Grapalat" w:cs="Calibri"/>
                <w:sz w:val="16"/>
                <w:szCs w:val="16"/>
                <w:lang w:val="hy-AM"/>
              </w:rPr>
              <w:lastRenderedPageBreak/>
              <w:t xml:space="preserve">транспортного средства и водителя. Artfood или эквивалент (аналог может быть APG- HOMELAND, Ararat, Map) местная «Томатная паста» /тара: не более 1,1 кг/; Высший или первый сорт, однородная смесь, без темных включений, кожицы, семян и других крупных частиц, без посторонних привкусов и запахов. Красного, оранжево-красного или бордового цвета, в стеклянной таре, срок годности указан татуировкой, не менее 60%. Указанная масса относится к чистой массе.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«О безопасности упаковки» (ТС 005/2011), «Техническим регламентом «О безопасности «Требования к пищевым добавкам, ароматизаторам и технологическим вспомогательным средствам» (ТС 029/2012), утвержденные Решением Совета Евразийской экономической комиссии от 20 июля 2012 г. № 58. Маркировка: разборчивая. Поставка осуществляется не реже одного раза в неделю, не ранее 8:30 и не позднее 16:30. В случае поставки продукции, не соответствующей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w:t>
            </w:r>
            <w:r w:rsidRPr="0045722A">
              <w:rPr>
                <w:rFonts w:ascii="GHEA Grapalat" w:hAnsi="GHEA Grapalat" w:cs="Calibri"/>
                <w:sz w:val="16"/>
                <w:szCs w:val="16"/>
                <w:lang w:val="hy-AM"/>
              </w:rPr>
              <w:lastRenderedPageBreak/>
              <w:t>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0EFEDF6C" w14:textId="72CD1F2B" w:rsidR="0045722A" w:rsidRPr="00FD73AA" w:rsidRDefault="0045722A" w:rsidP="0045722A">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2CDEFF9" w14:textId="73CF63D7" w:rsidR="0045722A" w:rsidRPr="00FD73AA" w:rsidRDefault="0045722A" w:rsidP="00B50BD0">
            <w:pPr>
              <w:jc w:val="center"/>
              <w:rPr>
                <w:rFonts w:ascii="GHEA Grapalat" w:hAnsi="GHEA Grapalat"/>
                <w:sz w:val="20"/>
              </w:rPr>
            </w:pPr>
            <w:r>
              <w:rPr>
                <w:rFonts w:ascii="GHEA Grapalat" w:hAnsi="GHEA Grapalat"/>
                <w:sz w:val="20"/>
              </w:rPr>
              <w:t>1</w:t>
            </w:r>
            <w:r>
              <w:rPr>
                <w:rFonts w:ascii="GHEA Grapalat" w:hAnsi="GHEA Grapalat"/>
                <w:sz w:val="20"/>
                <w:lang w:val="hy-AM"/>
              </w:rPr>
              <w:t>3</w:t>
            </w:r>
            <w:r w:rsidR="00B50BD0">
              <w:rPr>
                <w:rFonts w:ascii="GHEA Grapalat" w:hAnsi="GHEA Grapalat"/>
                <w:sz w:val="20"/>
                <w:lang w:val="hy-AM"/>
              </w:rPr>
              <w:t>0</w:t>
            </w:r>
            <w:r w:rsidRPr="00FD73AA">
              <w:rPr>
                <w:rFonts w:ascii="GHEA Grapalat" w:hAnsi="GHEA Grapalat"/>
                <w:sz w:val="20"/>
              </w:rPr>
              <w:t>0</w:t>
            </w:r>
          </w:p>
        </w:tc>
        <w:tc>
          <w:tcPr>
            <w:tcW w:w="993" w:type="dxa"/>
            <w:vAlign w:val="center"/>
          </w:tcPr>
          <w:p w14:paraId="608DF1CB" w14:textId="5C7AD213" w:rsidR="0045722A" w:rsidRPr="00FD73AA" w:rsidRDefault="0045722A" w:rsidP="0045722A">
            <w:pPr>
              <w:jc w:val="center"/>
              <w:rPr>
                <w:rFonts w:ascii="GHEA Grapalat" w:hAnsi="GHEA Grapalat"/>
                <w:sz w:val="20"/>
              </w:rPr>
            </w:pPr>
            <w:r>
              <w:rPr>
                <w:rFonts w:ascii="GHEA Grapalat" w:hAnsi="GHEA Grapalat"/>
                <w:sz w:val="20"/>
                <w:lang w:val="hy-AM"/>
              </w:rPr>
              <w:t>6</w:t>
            </w:r>
            <w:r>
              <w:rPr>
                <w:rFonts w:ascii="GHEA Grapalat" w:hAnsi="GHEA Grapalat"/>
                <w:sz w:val="20"/>
                <w:lang w:val="ru-RU"/>
              </w:rPr>
              <w:t>00</w:t>
            </w:r>
          </w:p>
        </w:tc>
        <w:tc>
          <w:tcPr>
            <w:tcW w:w="1478" w:type="dxa"/>
            <w:vAlign w:val="center"/>
          </w:tcPr>
          <w:p w14:paraId="4081D3EF" w14:textId="20882A97" w:rsidR="0045722A" w:rsidRPr="00FD73AA" w:rsidRDefault="0045722A" w:rsidP="0045722A">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4FAC53D6" w14:textId="2284F0AD" w:rsidR="0045722A" w:rsidRPr="00FD73AA" w:rsidRDefault="0045722A" w:rsidP="0045722A">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211914AE" w14:textId="04E4A125" w:rsidR="0045722A" w:rsidRPr="00FD73AA" w:rsidRDefault="0045722A" w:rsidP="0045722A">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32079D" w:rsidRPr="001C2C5B" w14:paraId="32CEB6E9" w14:textId="77777777" w:rsidTr="00A83E76">
        <w:trPr>
          <w:trHeight w:val="246"/>
        </w:trPr>
        <w:tc>
          <w:tcPr>
            <w:tcW w:w="851" w:type="dxa"/>
            <w:vAlign w:val="center"/>
          </w:tcPr>
          <w:p w14:paraId="1C000E28" w14:textId="1C84AECB" w:rsidR="0032079D" w:rsidRPr="00FD73AA" w:rsidRDefault="0032079D" w:rsidP="0032079D">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6</w:t>
            </w:r>
          </w:p>
        </w:tc>
        <w:tc>
          <w:tcPr>
            <w:tcW w:w="1276" w:type="dxa"/>
            <w:vAlign w:val="center"/>
          </w:tcPr>
          <w:p w14:paraId="492BD9C4" w14:textId="4A59F714" w:rsidR="0032079D" w:rsidRPr="00FD73AA" w:rsidRDefault="0032079D" w:rsidP="0032079D">
            <w:pPr>
              <w:jc w:val="center"/>
              <w:rPr>
                <w:rStyle w:val="aff3"/>
                <w:rFonts w:ascii="GHEA Grapalat" w:hAnsi="GHEA Grapalat"/>
                <w:i w:val="0"/>
                <w:sz w:val="20"/>
                <w:szCs w:val="20"/>
              </w:rPr>
            </w:pPr>
            <w:r w:rsidRPr="00FD73AA">
              <w:rPr>
                <w:rStyle w:val="aff3"/>
                <w:rFonts w:ascii="GHEA Grapalat" w:hAnsi="GHEA Grapalat"/>
                <w:i w:val="0"/>
                <w:sz w:val="20"/>
                <w:szCs w:val="20"/>
                <w:lang w:val="hy-AM"/>
              </w:rPr>
              <w:t>03221117</w:t>
            </w:r>
            <w:r w:rsidRPr="00FD73AA">
              <w:rPr>
                <w:rStyle w:val="aff3"/>
                <w:rFonts w:ascii="GHEA Grapalat" w:hAnsi="GHEA Grapalat"/>
                <w:i w:val="0"/>
                <w:sz w:val="20"/>
                <w:szCs w:val="20"/>
              </w:rPr>
              <w:t>/1</w:t>
            </w:r>
          </w:p>
        </w:tc>
        <w:tc>
          <w:tcPr>
            <w:tcW w:w="1100" w:type="dxa"/>
            <w:vAlign w:val="center"/>
          </w:tcPr>
          <w:p w14:paraId="324E07C0" w14:textId="63FBCC6D" w:rsidR="0032079D" w:rsidRPr="00FD73AA" w:rsidRDefault="0032079D" w:rsidP="0032079D">
            <w:pPr>
              <w:jc w:val="center"/>
              <w:rPr>
                <w:rFonts w:ascii="GHEA Grapalat" w:hAnsi="GHEA Grapalat"/>
                <w:sz w:val="20"/>
                <w:szCs w:val="20"/>
                <w:lang w:val="hy-AM"/>
              </w:rPr>
            </w:pPr>
            <w:r w:rsidRPr="0032079D">
              <w:rPr>
                <w:rFonts w:ascii="GHEA Grapalat" w:hAnsi="GHEA Grapalat"/>
                <w:sz w:val="20"/>
                <w:szCs w:val="20"/>
                <w:lang w:val="hy-AM"/>
              </w:rPr>
              <w:t>Горох (желтый)</w:t>
            </w:r>
          </w:p>
        </w:tc>
        <w:tc>
          <w:tcPr>
            <w:tcW w:w="884" w:type="dxa"/>
            <w:vAlign w:val="center"/>
          </w:tcPr>
          <w:p w14:paraId="768C1887" w14:textId="77777777" w:rsidR="0032079D" w:rsidRPr="00FD73AA" w:rsidRDefault="0032079D" w:rsidP="0032079D">
            <w:pPr>
              <w:jc w:val="center"/>
              <w:rPr>
                <w:rFonts w:ascii="GHEA Grapalat" w:hAnsi="GHEA Grapalat"/>
                <w:sz w:val="20"/>
                <w:lang w:val="hy-AM"/>
              </w:rPr>
            </w:pPr>
          </w:p>
        </w:tc>
        <w:tc>
          <w:tcPr>
            <w:tcW w:w="3686" w:type="dxa"/>
            <w:vAlign w:val="center"/>
          </w:tcPr>
          <w:p w14:paraId="7795F3B1" w14:textId="0434B019" w:rsidR="0032079D" w:rsidRPr="00FD73AA" w:rsidRDefault="0032079D" w:rsidP="0032079D">
            <w:pPr>
              <w:jc w:val="center"/>
              <w:rPr>
                <w:rFonts w:ascii="GHEA Grapalat" w:hAnsi="GHEA Grapalat"/>
                <w:sz w:val="20"/>
                <w:lang w:val="hy-AM"/>
              </w:rPr>
            </w:pPr>
            <w:r w:rsidRPr="0032079D">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«Упаковка 1-5 кг; Мараник или эквивалент, эквивалент может быть: Майя Семья, Макфа, Грин Фарм: сушеные, очищенные, желтого цвета, без вредителей и болезней. Упаковка: заводского изготовления с соответствующей маркировкой. Остаточный срок годности не менее 60%.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«Требованиями к безопасности пищевых добавок, ароматизаторов и «Технологические средства» (ТС 029/2012), утвержденный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Маркировка должна быть разборчивой». Поставка осуществляется не чаще двух раз в месяц, не ранее 8:30 и не позднее 16:30. В случае поставки продукции, не соответствующей техническим характеристикам или условиям поставки, срок устранения несоответствия устанавливается в 1 </w:t>
            </w:r>
            <w:r w:rsidRPr="0032079D">
              <w:rPr>
                <w:rFonts w:ascii="GHEA Grapalat" w:hAnsi="GHEA Grapalat" w:cs="Calibri"/>
                <w:sz w:val="16"/>
                <w:szCs w:val="16"/>
                <w:lang w:val="hy-AM"/>
              </w:rPr>
              <w:lastRenderedPageBreak/>
              <w:t>день. В случае поставки продукции, не соответствующей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w:t>
            </w:r>
          </w:p>
        </w:tc>
        <w:tc>
          <w:tcPr>
            <w:tcW w:w="708" w:type="dxa"/>
            <w:vAlign w:val="center"/>
          </w:tcPr>
          <w:p w14:paraId="4EB2C8DB" w14:textId="63AEC456" w:rsidR="0032079D" w:rsidRPr="00FD73AA" w:rsidRDefault="0032079D" w:rsidP="0032079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BD067A1" w14:textId="0A31D2A7" w:rsidR="0032079D" w:rsidRPr="00FD73AA" w:rsidRDefault="0032079D" w:rsidP="0032079D">
            <w:pPr>
              <w:jc w:val="center"/>
              <w:rPr>
                <w:rFonts w:ascii="GHEA Grapalat" w:hAnsi="GHEA Grapalat"/>
                <w:sz w:val="20"/>
                <w:lang w:val="ru-RU"/>
              </w:rPr>
            </w:pPr>
            <w:r>
              <w:rPr>
                <w:rFonts w:ascii="GHEA Grapalat" w:hAnsi="GHEA Grapalat"/>
                <w:sz w:val="20"/>
              </w:rPr>
              <w:t>60</w:t>
            </w:r>
            <w:r w:rsidRPr="00FD73AA">
              <w:rPr>
                <w:rFonts w:ascii="GHEA Grapalat" w:hAnsi="GHEA Grapalat"/>
                <w:sz w:val="20"/>
                <w:lang w:val="ru-RU"/>
              </w:rPr>
              <w:t>0</w:t>
            </w:r>
          </w:p>
        </w:tc>
        <w:tc>
          <w:tcPr>
            <w:tcW w:w="993" w:type="dxa"/>
            <w:vAlign w:val="center"/>
          </w:tcPr>
          <w:p w14:paraId="1F560471" w14:textId="349355E1" w:rsidR="0032079D" w:rsidRPr="00386A07" w:rsidRDefault="0032079D" w:rsidP="0032079D">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41F52357" w14:textId="1E7B4CF1" w:rsidR="0032079D" w:rsidRPr="00FD73AA" w:rsidRDefault="0032079D" w:rsidP="0032079D">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4599499" w14:textId="6971C0E5" w:rsidR="0032079D" w:rsidRPr="00FD73AA" w:rsidRDefault="0032079D" w:rsidP="0032079D">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BA6A32D" w14:textId="05AA29A5" w:rsidR="0032079D" w:rsidRPr="00FD73AA" w:rsidRDefault="0032079D" w:rsidP="0032079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C2C06" w:rsidRPr="001C2C5B" w14:paraId="74BB0D3D" w14:textId="77777777" w:rsidTr="00A83E76">
        <w:trPr>
          <w:trHeight w:val="246"/>
        </w:trPr>
        <w:tc>
          <w:tcPr>
            <w:tcW w:w="851" w:type="dxa"/>
            <w:vAlign w:val="center"/>
          </w:tcPr>
          <w:p w14:paraId="2249701F" w14:textId="65DBEAFB" w:rsidR="000C2C06" w:rsidRPr="00FD73AA" w:rsidRDefault="000C2C06" w:rsidP="000C2C06">
            <w:pPr>
              <w:jc w:val="center"/>
              <w:rPr>
                <w:rFonts w:ascii="GHEA Grapalat" w:hAnsi="GHEA Grapalat"/>
                <w:sz w:val="20"/>
                <w:lang w:val="hy-AM"/>
              </w:rPr>
            </w:pPr>
            <w:r>
              <w:rPr>
                <w:rFonts w:ascii="GHEA Grapalat" w:hAnsi="GHEA Grapalat"/>
                <w:sz w:val="20"/>
                <w:lang w:val="hy-AM"/>
              </w:rPr>
              <w:t>37</w:t>
            </w:r>
          </w:p>
        </w:tc>
        <w:tc>
          <w:tcPr>
            <w:tcW w:w="1276" w:type="dxa"/>
            <w:vAlign w:val="center"/>
          </w:tcPr>
          <w:p w14:paraId="765F1745" w14:textId="3DF854C3" w:rsidR="000C2C06" w:rsidRPr="00D0282A" w:rsidRDefault="000C2C06" w:rsidP="000C2C06">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15331152</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390CB33E" w14:textId="633DA155" w:rsidR="000C2C06" w:rsidRPr="00FD73AA" w:rsidRDefault="000C2C06" w:rsidP="000C2C06">
            <w:pPr>
              <w:jc w:val="center"/>
              <w:rPr>
                <w:rFonts w:ascii="GHEA Grapalat" w:hAnsi="GHEA Grapalat"/>
                <w:sz w:val="20"/>
                <w:szCs w:val="20"/>
                <w:lang w:val="hy-AM"/>
              </w:rPr>
            </w:pPr>
            <w:r w:rsidRPr="000C2C06">
              <w:rPr>
                <w:rFonts w:ascii="GHEA Grapalat" w:hAnsi="GHEA Grapalat"/>
                <w:sz w:val="20"/>
                <w:szCs w:val="20"/>
                <w:lang w:val="hy-AM"/>
              </w:rPr>
              <w:t>Горох</w:t>
            </w:r>
          </w:p>
        </w:tc>
        <w:tc>
          <w:tcPr>
            <w:tcW w:w="884" w:type="dxa"/>
            <w:vAlign w:val="center"/>
          </w:tcPr>
          <w:p w14:paraId="3745310F" w14:textId="77777777" w:rsidR="000C2C06" w:rsidRPr="00FD73AA" w:rsidRDefault="000C2C06" w:rsidP="000C2C06">
            <w:pPr>
              <w:jc w:val="center"/>
              <w:rPr>
                <w:rFonts w:ascii="GHEA Grapalat" w:hAnsi="GHEA Grapalat"/>
                <w:sz w:val="20"/>
                <w:lang w:val="hy-AM"/>
              </w:rPr>
            </w:pPr>
          </w:p>
        </w:tc>
        <w:tc>
          <w:tcPr>
            <w:tcW w:w="3686" w:type="dxa"/>
            <w:vAlign w:val="center"/>
          </w:tcPr>
          <w:p w14:paraId="7477D6A0" w14:textId="0B44BEF8" w:rsidR="000C2C06" w:rsidRPr="00FD73AA" w:rsidRDefault="000C2C06" w:rsidP="000C2C06">
            <w:pPr>
              <w:jc w:val="center"/>
              <w:rPr>
                <w:rFonts w:ascii="GHEA Grapalat" w:hAnsi="GHEA Grapalat"/>
                <w:sz w:val="20"/>
                <w:lang w:val="hy-AM"/>
              </w:rPr>
            </w:pPr>
            <w:r w:rsidRPr="000C2C06">
              <w:rPr>
                <w:rFonts w:ascii="GHEA Grapalat" w:hAnsi="GHEA Grapalat" w:cs="Calibri"/>
                <w:sz w:val="16"/>
                <w:szCs w:val="16"/>
                <w:lang w:val="hy-AM"/>
              </w:rPr>
              <w:t xml:space="preserve">Поставщик обязан предъявить заведующей детским садом санитарные книжки на автомобиль и водителя. «Майя Семья» или аналог, допускается аналог: «Кубань Матушка», «Барекендан». Горох круглый /фасовка 1-5 кг/, однородный, чистый, сухой, влажностью не более (14,0-20,0)%, без вредителей и болезней. Упаковка: заводская, с соответствующей маркировкой.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w:t>
            </w:r>
            <w:r w:rsidRPr="000C2C06">
              <w:rPr>
                <w:rFonts w:ascii="GHEA Grapalat" w:hAnsi="GHEA Grapalat" w:cs="Calibri"/>
                <w:sz w:val="16"/>
                <w:szCs w:val="16"/>
                <w:lang w:val="hy-AM"/>
              </w:rPr>
              <w:lastRenderedPageBreak/>
              <w:t xml:space="preserve">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месяц, не ранее 8:30 и не позднее 16:30. В случае поставки продукции, при несоответствии техническим характеристикам или условиям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телефонного звонка.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w:t>
            </w:r>
            <w:r w:rsidRPr="000C2C06">
              <w:rPr>
                <w:rFonts w:ascii="GHEA Grapalat" w:hAnsi="GHEA Grapalat" w:cs="Calibri"/>
                <w:sz w:val="16"/>
                <w:szCs w:val="16"/>
                <w:lang w:val="hy-AM"/>
              </w:rPr>
              <w:lastRenderedPageBreak/>
              <w:t>осуществляться за фактически поставленный товар.</w:t>
            </w:r>
          </w:p>
        </w:tc>
        <w:tc>
          <w:tcPr>
            <w:tcW w:w="708" w:type="dxa"/>
            <w:vAlign w:val="center"/>
          </w:tcPr>
          <w:p w14:paraId="3471B196" w14:textId="1B3C7D77" w:rsidR="000C2C06" w:rsidRPr="00FD73AA" w:rsidRDefault="000C2C06" w:rsidP="000C2C06">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8B68BE8" w14:textId="612A1D24" w:rsidR="000C2C06" w:rsidRPr="00FD73AA" w:rsidRDefault="000C2C06" w:rsidP="000C2C06">
            <w:pPr>
              <w:jc w:val="center"/>
              <w:rPr>
                <w:rFonts w:ascii="GHEA Grapalat" w:hAnsi="GHEA Grapalat"/>
                <w:sz w:val="20"/>
              </w:rPr>
            </w:pPr>
            <w:r w:rsidRPr="00FD73AA">
              <w:rPr>
                <w:rFonts w:ascii="GHEA Grapalat" w:hAnsi="GHEA Grapalat"/>
                <w:sz w:val="20"/>
              </w:rPr>
              <w:t>1</w:t>
            </w:r>
            <w:r>
              <w:rPr>
                <w:rFonts w:ascii="GHEA Grapalat" w:hAnsi="GHEA Grapalat"/>
                <w:sz w:val="20"/>
              </w:rPr>
              <w:t>5</w:t>
            </w:r>
            <w:r w:rsidRPr="00FD73AA">
              <w:rPr>
                <w:rFonts w:ascii="GHEA Grapalat" w:hAnsi="GHEA Grapalat"/>
                <w:sz w:val="20"/>
                <w:lang w:val="ru-RU"/>
              </w:rPr>
              <w:t>0</w:t>
            </w:r>
            <w:r w:rsidRPr="00FD73AA">
              <w:rPr>
                <w:rFonts w:ascii="GHEA Grapalat" w:hAnsi="GHEA Grapalat"/>
                <w:sz w:val="20"/>
              </w:rPr>
              <w:t>0</w:t>
            </w:r>
          </w:p>
        </w:tc>
        <w:tc>
          <w:tcPr>
            <w:tcW w:w="993" w:type="dxa"/>
            <w:vAlign w:val="center"/>
          </w:tcPr>
          <w:p w14:paraId="5715ACE2" w14:textId="3A6C59A2" w:rsidR="000C2C06" w:rsidRPr="00A213D6" w:rsidRDefault="000C2C06" w:rsidP="000C2C06">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75963044" w14:textId="49C3EDFB" w:rsidR="000C2C06" w:rsidRPr="00FD73AA" w:rsidRDefault="000C2C06" w:rsidP="000C2C06">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DC69C90" w14:textId="5F003AA9" w:rsidR="000C2C06" w:rsidRPr="00FD73AA" w:rsidRDefault="000C2C06" w:rsidP="000C2C0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770FD87" w14:textId="2ACFB067" w:rsidR="000C2C06" w:rsidRPr="00FD73AA" w:rsidRDefault="000C2C06" w:rsidP="000C2C0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952E0" w:rsidRPr="001C2C5B" w14:paraId="30FE9678" w14:textId="77777777" w:rsidTr="00A83E76">
        <w:trPr>
          <w:trHeight w:val="246"/>
        </w:trPr>
        <w:tc>
          <w:tcPr>
            <w:tcW w:w="851" w:type="dxa"/>
            <w:vAlign w:val="center"/>
          </w:tcPr>
          <w:p w14:paraId="1CDDBB69" w14:textId="4581842C" w:rsidR="00D952E0" w:rsidRPr="00FD73AA" w:rsidRDefault="00D952E0" w:rsidP="00D952E0">
            <w:pPr>
              <w:jc w:val="center"/>
              <w:rPr>
                <w:rFonts w:ascii="GHEA Grapalat" w:hAnsi="GHEA Grapalat"/>
                <w:sz w:val="20"/>
                <w:lang w:val="hy-AM"/>
              </w:rPr>
            </w:pPr>
            <w:r>
              <w:rPr>
                <w:rFonts w:ascii="GHEA Grapalat" w:hAnsi="GHEA Grapalat"/>
                <w:sz w:val="20"/>
                <w:lang w:val="hy-AM"/>
              </w:rPr>
              <w:lastRenderedPageBreak/>
              <w:t>38</w:t>
            </w:r>
          </w:p>
        </w:tc>
        <w:tc>
          <w:tcPr>
            <w:tcW w:w="1276" w:type="dxa"/>
            <w:vAlign w:val="center"/>
          </w:tcPr>
          <w:p w14:paraId="016B7A6C" w14:textId="620543C9" w:rsidR="00D952E0" w:rsidRPr="00D0282A" w:rsidRDefault="00D952E0" w:rsidP="00D952E0">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15331153</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3443B75" w14:textId="6DEEAF9F" w:rsidR="00D952E0" w:rsidRPr="00FD73AA" w:rsidRDefault="00D952E0" w:rsidP="00D952E0">
            <w:pPr>
              <w:jc w:val="center"/>
              <w:rPr>
                <w:rFonts w:ascii="GHEA Grapalat" w:hAnsi="GHEA Grapalat"/>
                <w:sz w:val="20"/>
                <w:szCs w:val="20"/>
                <w:lang w:val="hy-AM"/>
              </w:rPr>
            </w:pPr>
            <w:r w:rsidRPr="00D952E0">
              <w:rPr>
                <w:rFonts w:ascii="GHEA Grapalat" w:hAnsi="GHEA Grapalat"/>
                <w:sz w:val="20"/>
                <w:szCs w:val="20"/>
                <w:lang w:val="hy-AM"/>
              </w:rPr>
              <w:t>Чечевица</w:t>
            </w:r>
          </w:p>
        </w:tc>
        <w:tc>
          <w:tcPr>
            <w:tcW w:w="884" w:type="dxa"/>
            <w:vAlign w:val="center"/>
          </w:tcPr>
          <w:p w14:paraId="3BA9B027" w14:textId="77777777" w:rsidR="00D952E0" w:rsidRPr="00FD73AA" w:rsidRDefault="00D952E0" w:rsidP="00D952E0">
            <w:pPr>
              <w:jc w:val="center"/>
              <w:rPr>
                <w:rFonts w:ascii="GHEA Grapalat" w:hAnsi="GHEA Grapalat"/>
                <w:sz w:val="20"/>
                <w:lang w:val="hy-AM"/>
              </w:rPr>
            </w:pPr>
          </w:p>
        </w:tc>
        <w:tc>
          <w:tcPr>
            <w:tcW w:w="3686" w:type="dxa"/>
            <w:vAlign w:val="center"/>
          </w:tcPr>
          <w:p w14:paraId="77D7936E" w14:textId="1FDAE795" w:rsidR="00D952E0" w:rsidRPr="00FD73AA" w:rsidRDefault="00D952E0" w:rsidP="00D952E0">
            <w:pPr>
              <w:jc w:val="center"/>
              <w:rPr>
                <w:rFonts w:ascii="GHEA Grapalat" w:hAnsi="GHEA Grapalat"/>
                <w:sz w:val="20"/>
                <w:lang w:val="hy-AM"/>
              </w:rPr>
            </w:pPr>
            <w:r w:rsidRPr="00D952E0">
              <w:rPr>
                <w:rFonts w:ascii="GHEA Grapalat" w:hAnsi="GHEA Grapalat" w:cs="Calibri"/>
                <w:sz w:val="16"/>
                <w:szCs w:val="16"/>
                <w:lang w:val="hy-AM"/>
              </w:rPr>
              <w:t xml:space="preserve">Поставщик обязан предъявить директору детского сада санитарные книжки транспортного средства и водителя. «Майя Семья» или эквивалент, эквивалент может быть: «От Гурман», «Кубань Матушка», «Агхорик», «Зеленая Ферма». «Упаковка: 1-5 кг. Три вида, однородные, крупнокусковые, чистые, сухие: влажность: (14,0-17,0) % не более. Упаковка: заводского изготовления с соответствующей маркировкой. Остаточный срок годности не менее 60 %. Маркировка: разборчивая. Общие обязательные условия к продукту: безопасность, упаковка 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Техническим регламентом «О безопасности упаковки» (ТС 005/2011), принятым Решением Евразийской экономической комиссии от 16 августа 2011 г. № 769, «Требованиями к «О безопасности пищевых добавок, ароматизаторов и технологических вспомогательных средств» (ТС 029/2012), утвержденного Решением Совета Евразийской экономической комиссии от 20 июля 2012 г. № 58, «О безопасности зерна» (ТС 015/2011), утвержденного Решением Комиссии Таможенного союза от 9 декабря 2011 г. № 874. Маркировка является читаемой.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устанавливается срок в 1 день для устранения несоответствия. Конкретные сроки поставки. День определяется Покупателем путем предварительного (не ранее чем за 3 рабочих дня) заказа по электронной почте или </w:t>
            </w:r>
            <w:r w:rsidRPr="00D952E0">
              <w:rPr>
                <w:rFonts w:ascii="GHEA Grapalat" w:hAnsi="GHEA Grapalat" w:cs="Calibri"/>
                <w:sz w:val="16"/>
                <w:szCs w:val="16"/>
                <w:lang w:val="hy-AM"/>
              </w:rPr>
              <w:lastRenderedPageBreak/>
              <w:t>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243FE197" w14:textId="4DA195E6" w:rsidR="00D952E0" w:rsidRPr="00FD73AA" w:rsidRDefault="00D952E0" w:rsidP="00D952E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1BE36A5" w14:textId="4CC8B65E" w:rsidR="00D952E0" w:rsidRPr="00D77A31" w:rsidRDefault="00D952E0" w:rsidP="00D952E0">
            <w:pPr>
              <w:jc w:val="center"/>
              <w:rPr>
                <w:rFonts w:ascii="GHEA Grapalat" w:hAnsi="GHEA Grapalat"/>
                <w:sz w:val="20"/>
                <w:lang w:val="ru-RU"/>
              </w:rPr>
            </w:pPr>
            <w:r>
              <w:rPr>
                <w:rFonts w:ascii="GHEA Grapalat" w:hAnsi="GHEA Grapalat"/>
                <w:sz w:val="20"/>
                <w:lang w:val="hy-AM"/>
              </w:rPr>
              <w:t>95</w:t>
            </w:r>
            <w:r>
              <w:rPr>
                <w:rFonts w:ascii="GHEA Grapalat" w:hAnsi="GHEA Grapalat"/>
                <w:sz w:val="20"/>
                <w:lang w:val="ru-RU"/>
              </w:rPr>
              <w:t>0</w:t>
            </w:r>
          </w:p>
        </w:tc>
        <w:tc>
          <w:tcPr>
            <w:tcW w:w="993" w:type="dxa"/>
            <w:vAlign w:val="center"/>
          </w:tcPr>
          <w:p w14:paraId="6340E729" w14:textId="3CCDA043" w:rsidR="00D952E0" w:rsidRPr="00FD73AA" w:rsidRDefault="00D952E0" w:rsidP="00D952E0">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00</w:t>
            </w:r>
          </w:p>
        </w:tc>
        <w:tc>
          <w:tcPr>
            <w:tcW w:w="1478" w:type="dxa"/>
            <w:vAlign w:val="center"/>
          </w:tcPr>
          <w:p w14:paraId="4BF0FF3D" w14:textId="63F37DA5" w:rsidR="00D952E0" w:rsidRPr="00FD73AA" w:rsidRDefault="00D952E0" w:rsidP="00D952E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77C9DD9" w14:textId="0F1E938B" w:rsidR="00D952E0" w:rsidRPr="00FD73AA" w:rsidRDefault="00D952E0" w:rsidP="00D952E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2C0941C" w14:textId="0F79B20E" w:rsidR="00D952E0" w:rsidRPr="00FD73AA" w:rsidRDefault="00D952E0" w:rsidP="00D952E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0233F" w:rsidRPr="001C2C5B" w14:paraId="0E8B9A94" w14:textId="77777777" w:rsidTr="00A83E76">
        <w:trPr>
          <w:trHeight w:val="246"/>
        </w:trPr>
        <w:tc>
          <w:tcPr>
            <w:tcW w:w="851" w:type="dxa"/>
            <w:vAlign w:val="center"/>
          </w:tcPr>
          <w:p w14:paraId="3ED8C782" w14:textId="2FEE6CB4" w:rsidR="00E0233F" w:rsidRPr="00FD73AA" w:rsidRDefault="00E0233F" w:rsidP="00E0233F">
            <w:pPr>
              <w:jc w:val="center"/>
              <w:rPr>
                <w:rFonts w:ascii="GHEA Grapalat" w:hAnsi="GHEA Grapalat"/>
                <w:sz w:val="20"/>
                <w:lang w:val="hy-AM"/>
              </w:rPr>
            </w:pPr>
            <w:r>
              <w:rPr>
                <w:rFonts w:ascii="GHEA Grapalat" w:hAnsi="GHEA Grapalat"/>
                <w:sz w:val="20"/>
                <w:lang w:val="hy-AM"/>
              </w:rPr>
              <w:t>39</w:t>
            </w:r>
          </w:p>
        </w:tc>
        <w:tc>
          <w:tcPr>
            <w:tcW w:w="1276" w:type="dxa"/>
            <w:vAlign w:val="center"/>
          </w:tcPr>
          <w:p w14:paraId="1D6A919B" w14:textId="71CF2D11" w:rsidR="00E0233F" w:rsidRPr="00D0282A" w:rsidRDefault="00E0233F" w:rsidP="00E0233F">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15614200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C60B6CF" w14:textId="019FEC67" w:rsidR="00E0233F" w:rsidRPr="00FD73AA" w:rsidRDefault="00E0233F" w:rsidP="00E0233F">
            <w:pPr>
              <w:jc w:val="center"/>
              <w:rPr>
                <w:rFonts w:ascii="GHEA Grapalat" w:hAnsi="GHEA Grapalat"/>
                <w:sz w:val="20"/>
                <w:szCs w:val="20"/>
                <w:lang w:val="hy-AM"/>
              </w:rPr>
            </w:pPr>
            <w:r w:rsidRPr="00E0233F">
              <w:rPr>
                <w:rFonts w:ascii="GHEA Grapalat" w:hAnsi="GHEA Grapalat"/>
                <w:sz w:val="20"/>
                <w:szCs w:val="20"/>
                <w:lang w:val="hy-AM"/>
              </w:rPr>
              <w:t>Рис</w:t>
            </w:r>
          </w:p>
        </w:tc>
        <w:tc>
          <w:tcPr>
            <w:tcW w:w="884" w:type="dxa"/>
            <w:vAlign w:val="center"/>
          </w:tcPr>
          <w:p w14:paraId="4551F253" w14:textId="77777777" w:rsidR="00E0233F" w:rsidRPr="00FD73AA" w:rsidRDefault="00E0233F" w:rsidP="00E0233F">
            <w:pPr>
              <w:jc w:val="center"/>
              <w:rPr>
                <w:rFonts w:ascii="GHEA Grapalat" w:hAnsi="GHEA Grapalat"/>
                <w:sz w:val="20"/>
                <w:lang w:val="hy-AM"/>
              </w:rPr>
            </w:pPr>
          </w:p>
        </w:tc>
        <w:tc>
          <w:tcPr>
            <w:tcW w:w="3686" w:type="dxa"/>
            <w:vAlign w:val="center"/>
          </w:tcPr>
          <w:p w14:paraId="73CA2CCC" w14:textId="362009D3" w:rsidR="00E0233F" w:rsidRPr="00FD73AA" w:rsidRDefault="00E0233F" w:rsidP="00E0233F">
            <w:pPr>
              <w:jc w:val="center"/>
              <w:rPr>
                <w:rFonts w:ascii="GHEA Grapalat" w:hAnsi="GHEA Grapalat"/>
                <w:sz w:val="20"/>
                <w:lang w:val="hy-AM"/>
              </w:rPr>
            </w:pPr>
            <w:r w:rsidRPr="00E0233F">
              <w:rPr>
                <w:rFonts w:ascii="GHEA Grapalat" w:hAnsi="GHEA Grapalat" w:cs="Calibri"/>
                <w:sz w:val="16"/>
                <w:szCs w:val="16"/>
                <w:lang w:val="hy-AM"/>
              </w:rPr>
              <w:t xml:space="preserve">Поставщик обязан предъявить директору детского сада санитарные книжки транспортного средства и водителя. «Упаковка: заводская, 1-5 кг; Maya Semya или аналогичная; аналогом могут быть: Giza, Better, Barekendan, «Экстра» и высший сорт». Рис щетинистый, белый или с различными оттенками белого, чистый, с характерным вкусом и запахом риса, без постороннего привкуса и запаха, круглозерный и длиннозерный, влажностью не более 15%.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(ТК ТС 021/2011), «Пищевая продукция в части ее маркировки» (ТК ТС 021/2011), утвержденным Решением Комиссии Таможенного союза от 9 декабря 2011 г. № 881, № 022/2011), «О безопасности упаковки» (ТК ТС 005/2011), утвержденным Решением Комиссии Таможенного союза от 16 августа 2011 г. № 769, «Требованиями к безопасности пищевых добавок, ароматизаторов и </w:t>
            </w:r>
            <w:r w:rsidRPr="00E0233F">
              <w:rPr>
                <w:rFonts w:ascii="GHEA Grapalat" w:hAnsi="GHEA Grapalat" w:cs="Calibri"/>
                <w:sz w:val="16"/>
                <w:szCs w:val="16"/>
                <w:lang w:val="hy-AM"/>
              </w:rPr>
              <w:lastRenderedPageBreak/>
              <w:t>технологических вспомогательных средств» (ТК ТС 029/2012), утвержденными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Поставка осуществляется не реже двух раз в месяц, не ранее 8:30 и не позднее 16:30. В случае несоответствия товара техническим условиям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E25755D" w14:textId="30F2F8EE" w:rsidR="00E0233F" w:rsidRPr="00FD73AA" w:rsidRDefault="00E0233F" w:rsidP="00E0233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E142FCC" w14:textId="148C044C" w:rsidR="00E0233F" w:rsidRPr="00D77A31" w:rsidRDefault="00E0233F" w:rsidP="00E0233F">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55C32FA4" w14:textId="46E6037B" w:rsidR="00E0233F" w:rsidRPr="00112C70" w:rsidRDefault="00E0233F" w:rsidP="00E0233F">
            <w:pPr>
              <w:jc w:val="center"/>
              <w:rPr>
                <w:rFonts w:ascii="GHEA Grapalat" w:hAnsi="GHEA Grapalat"/>
                <w:sz w:val="20"/>
                <w:lang w:val="hy-AM"/>
              </w:rPr>
            </w:pPr>
            <w:r>
              <w:rPr>
                <w:rFonts w:ascii="GHEA Grapalat" w:hAnsi="GHEA Grapalat"/>
                <w:sz w:val="20"/>
                <w:lang w:val="hy-AM"/>
              </w:rPr>
              <w:t>1200</w:t>
            </w:r>
          </w:p>
        </w:tc>
        <w:tc>
          <w:tcPr>
            <w:tcW w:w="1478" w:type="dxa"/>
            <w:vAlign w:val="center"/>
          </w:tcPr>
          <w:p w14:paraId="3C078823" w14:textId="1DFC2E18" w:rsidR="00E0233F" w:rsidRPr="00FD73AA" w:rsidRDefault="00E0233F" w:rsidP="00E0233F">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7FE6D3A" w14:textId="6AE1346C" w:rsidR="00E0233F" w:rsidRPr="00FD73AA" w:rsidRDefault="00E0233F" w:rsidP="00E0233F">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6B0FAA0" w14:textId="41BF9A44" w:rsidR="00E0233F" w:rsidRPr="00FD73AA" w:rsidRDefault="00E0233F" w:rsidP="00E0233F">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674D3" w:rsidRPr="001C2C5B" w14:paraId="52434401" w14:textId="77777777" w:rsidTr="00A83E76">
        <w:trPr>
          <w:trHeight w:val="246"/>
        </w:trPr>
        <w:tc>
          <w:tcPr>
            <w:tcW w:w="851" w:type="dxa"/>
            <w:vAlign w:val="center"/>
          </w:tcPr>
          <w:p w14:paraId="234B00BE" w14:textId="07191134" w:rsidR="008674D3" w:rsidRPr="00FD73AA" w:rsidRDefault="008674D3" w:rsidP="008674D3">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0</w:t>
            </w:r>
          </w:p>
        </w:tc>
        <w:tc>
          <w:tcPr>
            <w:tcW w:w="1276" w:type="dxa"/>
            <w:vAlign w:val="center"/>
          </w:tcPr>
          <w:p w14:paraId="0F68418F" w14:textId="01B9706D" w:rsidR="008674D3" w:rsidRPr="00D0282A" w:rsidRDefault="008674D3" w:rsidP="008674D3">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15616000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DA7B7D5" w14:textId="5E03D831" w:rsidR="008674D3" w:rsidRPr="00FD73AA" w:rsidRDefault="008674D3" w:rsidP="008674D3">
            <w:pPr>
              <w:jc w:val="center"/>
              <w:rPr>
                <w:rFonts w:ascii="GHEA Grapalat" w:hAnsi="GHEA Grapalat"/>
                <w:sz w:val="20"/>
                <w:szCs w:val="20"/>
                <w:lang w:val="hy-AM"/>
              </w:rPr>
            </w:pPr>
            <w:r w:rsidRPr="00E07619">
              <w:rPr>
                <w:rFonts w:ascii="GHEA Grapalat" w:hAnsi="GHEA Grapalat"/>
                <w:sz w:val="20"/>
                <w:szCs w:val="20"/>
                <w:lang w:val="hy-AM"/>
              </w:rPr>
              <w:t>Гречневая крупа</w:t>
            </w:r>
          </w:p>
        </w:tc>
        <w:tc>
          <w:tcPr>
            <w:tcW w:w="884" w:type="dxa"/>
            <w:vAlign w:val="center"/>
          </w:tcPr>
          <w:p w14:paraId="164438A7" w14:textId="77777777" w:rsidR="008674D3" w:rsidRPr="00FD73AA" w:rsidRDefault="008674D3" w:rsidP="008674D3">
            <w:pPr>
              <w:jc w:val="center"/>
              <w:rPr>
                <w:rFonts w:ascii="GHEA Grapalat" w:hAnsi="GHEA Grapalat"/>
                <w:sz w:val="20"/>
                <w:lang w:val="hy-AM"/>
              </w:rPr>
            </w:pPr>
          </w:p>
        </w:tc>
        <w:tc>
          <w:tcPr>
            <w:tcW w:w="3686" w:type="dxa"/>
            <w:vAlign w:val="center"/>
          </w:tcPr>
          <w:p w14:paraId="523E2314" w14:textId="306AEFC1" w:rsidR="008674D3" w:rsidRPr="00FD73AA" w:rsidRDefault="008674D3" w:rsidP="008674D3">
            <w:pPr>
              <w:jc w:val="center"/>
              <w:rPr>
                <w:rFonts w:ascii="GHEA Grapalat" w:hAnsi="GHEA Grapalat"/>
                <w:sz w:val="20"/>
                <w:lang w:val="hy-AM"/>
              </w:rPr>
            </w:pPr>
            <w:r w:rsidRPr="00E07619">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«Барекендан», «Мараник». «Крупа гречневая I сорт, очищенная, Упаковка: заводская, 1-5 кг с соответствующей маркировкой. Влажность: не более 14,0%, крупность: не менее 97,5%. Маркировка: разборчивая. Остаточный срок годности не менее 60%. Общие обязательные условия к продукту: безопасность, упаковка и </w:t>
            </w:r>
            <w:r w:rsidRPr="00E07619">
              <w:rPr>
                <w:rFonts w:ascii="GHEA Grapalat" w:hAnsi="GHEA Grapalat" w:cs="Calibri"/>
                <w:sz w:val="16"/>
                <w:szCs w:val="16"/>
                <w:lang w:val="hy-AM"/>
              </w:rPr>
              <w:lastRenderedPageBreak/>
              <w:t xml:space="preserve">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022/2011), ТС 005/2011),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015/2011), утвержденный Решением Комиссии Таможенного союза от 9 декабря 2011 г. № 874. Маркировка обеспечивает четкость считывания.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адресу, указанному в заказе.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w:t>
            </w:r>
            <w:r w:rsidRPr="00E07619">
              <w:rPr>
                <w:rFonts w:ascii="GHEA Grapalat" w:hAnsi="GHEA Grapalat" w:cs="Calibri"/>
                <w:sz w:val="16"/>
                <w:szCs w:val="16"/>
                <w:lang w:val="hy-AM"/>
              </w:rPr>
              <w:lastRenderedPageBreak/>
              <w:t>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34D489E3" w14:textId="393F29F9" w:rsidR="008674D3" w:rsidRPr="00FD73AA" w:rsidRDefault="008674D3" w:rsidP="008674D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8BA9837" w14:textId="34AF3BC2" w:rsidR="008674D3" w:rsidRPr="00FD73AA" w:rsidRDefault="008674D3" w:rsidP="008674D3">
            <w:pPr>
              <w:jc w:val="center"/>
              <w:rPr>
                <w:rFonts w:ascii="GHEA Grapalat" w:hAnsi="GHEA Grapalat"/>
                <w:sz w:val="20"/>
              </w:rPr>
            </w:pPr>
            <w:r>
              <w:rPr>
                <w:rFonts w:ascii="GHEA Grapalat" w:hAnsi="GHEA Grapalat"/>
                <w:sz w:val="20"/>
                <w:lang w:val="hy-AM"/>
              </w:rPr>
              <w:t>60</w:t>
            </w:r>
            <w:r w:rsidRPr="00FD73AA">
              <w:rPr>
                <w:rFonts w:ascii="GHEA Grapalat" w:hAnsi="GHEA Grapalat"/>
                <w:sz w:val="20"/>
              </w:rPr>
              <w:t>0</w:t>
            </w:r>
          </w:p>
        </w:tc>
        <w:tc>
          <w:tcPr>
            <w:tcW w:w="993" w:type="dxa"/>
            <w:vAlign w:val="center"/>
          </w:tcPr>
          <w:p w14:paraId="676C234C" w14:textId="22137ABB" w:rsidR="008674D3" w:rsidRPr="00D0239E" w:rsidRDefault="008674D3" w:rsidP="008674D3">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3A92FE1D" w14:textId="4EC900AB" w:rsidR="008674D3" w:rsidRPr="00FD73AA" w:rsidRDefault="008674D3" w:rsidP="008674D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w:t>
            </w:r>
            <w:r w:rsidRPr="000C4217">
              <w:rPr>
                <w:rFonts w:ascii="GHEA Grapalat" w:hAnsi="GHEA Grapalat"/>
                <w:sz w:val="20"/>
                <w:lang w:val="hy-AM"/>
              </w:rPr>
              <w:lastRenderedPageBreak/>
              <w:t>ой области Республики Армения</w:t>
            </w:r>
          </w:p>
        </w:tc>
        <w:tc>
          <w:tcPr>
            <w:tcW w:w="1468" w:type="dxa"/>
            <w:vAlign w:val="center"/>
          </w:tcPr>
          <w:p w14:paraId="342B80C4" w14:textId="72599CDA" w:rsidR="008674D3" w:rsidRPr="00FD73AA" w:rsidRDefault="008674D3" w:rsidP="008674D3">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3F7BE11" w14:textId="1363BAD9" w:rsidR="008674D3" w:rsidRPr="00FD73AA" w:rsidRDefault="008674D3" w:rsidP="008674D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83362" w:rsidRPr="001C2C5B" w14:paraId="3F4EF558" w14:textId="77777777" w:rsidTr="00A83E76">
        <w:trPr>
          <w:trHeight w:val="246"/>
        </w:trPr>
        <w:tc>
          <w:tcPr>
            <w:tcW w:w="851" w:type="dxa"/>
            <w:vAlign w:val="center"/>
          </w:tcPr>
          <w:p w14:paraId="527AA441" w14:textId="4F7C62A0" w:rsidR="00E83362" w:rsidRPr="00FD73AA" w:rsidRDefault="00E83362" w:rsidP="00E83362">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1</w:t>
            </w:r>
          </w:p>
        </w:tc>
        <w:tc>
          <w:tcPr>
            <w:tcW w:w="1276" w:type="dxa"/>
            <w:vAlign w:val="center"/>
          </w:tcPr>
          <w:p w14:paraId="45FC36D7" w14:textId="187F8575" w:rsidR="00E83362" w:rsidRPr="00D0282A" w:rsidRDefault="00E83362" w:rsidP="00E83362">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15617000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D0BF27" w14:textId="249E9184" w:rsidR="00E83362" w:rsidRPr="00FD73AA" w:rsidRDefault="00E83362" w:rsidP="00E83362">
            <w:pPr>
              <w:jc w:val="center"/>
              <w:rPr>
                <w:rFonts w:ascii="GHEA Grapalat" w:hAnsi="GHEA Grapalat"/>
                <w:sz w:val="20"/>
                <w:szCs w:val="20"/>
                <w:lang w:val="hy-AM"/>
              </w:rPr>
            </w:pPr>
            <w:r w:rsidRPr="00D31332">
              <w:rPr>
                <w:rFonts w:ascii="GHEA Grapalat" w:hAnsi="GHEA Grapalat"/>
                <w:sz w:val="20"/>
                <w:szCs w:val="20"/>
                <w:lang w:val="hy-AM"/>
              </w:rPr>
              <w:t>Пшеничная крупа</w:t>
            </w:r>
          </w:p>
        </w:tc>
        <w:tc>
          <w:tcPr>
            <w:tcW w:w="884" w:type="dxa"/>
            <w:vAlign w:val="center"/>
          </w:tcPr>
          <w:p w14:paraId="1E422E56" w14:textId="77777777" w:rsidR="00E83362" w:rsidRPr="00FD73AA" w:rsidRDefault="00E83362" w:rsidP="00E83362">
            <w:pPr>
              <w:jc w:val="center"/>
              <w:rPr>
                <w:rFonts w:ascii="GHEA Grapalat" w:hAnsi="GHEA Grapalat"/>
                <w:sz w:val="20"/>
                <w:lang w:val="hy-AM"/>
              </w:rPr>
            </w:pPr>
          </w:p>
        </w:tc>
        <w:tc>
          <w:tcPr>
            <w:tcW w:w="3686" w:type="dxa"/>
            <w:vAlign w:val="center"/>
          </w:tcPr>
          <w:p w14:paraId="6BF853C2" w14:textId="60786884" w:rsidR="00E83362" w:rsidRPr="00FD73AA" w:rsidRDefault="00E83362" w:rsidP="00E83362">
            <w:pPr>
              <w:jc w:val="center"/>
              <w:rPr>
                <w:rFonts w:ascii="GHEA Grapalat" w:hAnsi="GHEA Grapalat"/>
                <w:sz w:val="20"/>
                <w:lang w:val="hy-AM"/>
              </w:rPr>
            </w:pPr>
            <w:r w:rsidRPr="00D31332">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«Барекендан», «Мараник». «Зерно пшеницы, полученное путем размола или дальнейшего дробления, чистое, с полированными гранями или в виде полированного круглого зерна, свободное от вредителей и болезней, влажностью не более 14%, с содержанием примесей не более 0,3%, изготовленное из пшеницы высшего и первого сортов. Упаковка: заводского изготовления с соответствующей маркировкой, массой 1-5 кг. Маркировка: разборчивая. Остаточный срок годности не менее 60%. Общие обязательные условия к продукту: безопасность, упаковка и маркировка -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 ее маркировка» (ТС 021/2011), утвержденным Решением Комиссии Таможенного союза от 9 декабря 2011 г. № 881, «(ТС 022/2011), «О безопасности упаковки» (ТС 005/2011), утв.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 Решением Совета Евразийской экономической комиссии от 20 июля 2012 г. № 58, «О безопасности зерна» (ТС 015/2011), утв. Решением Комиссии Таможенного союза от 9 декабря 2011 г. № 874. Маркировка является читаемой. Поставка осуществляется не реже одного раза в неделю, не ранее 8:30 и не позднее 16:30. В случае несоответствия техническим условиям или условиям поставки, срок устранения несоответствия устанавливается в 1 день. </w:t>
            </w:r>
            <w:r w:rsidRPr="00D31332">
              <w:rPr>
                <w:rFonts w:ascii="GHEA Grapalat" w:hAnsi="GHEA Grapalat" w:cs="Calibri"/>
                <w:sz w:val="16"/>
                <w:szCs w:val="16"/>
                <w:lang w:val="hy-AM"/>
              </w:rPr>
              <w:lastRenderedPageBreak/>
              <w:t>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30B2345C" w14:textId="6873FF02" w:rsidR="00E83362" w:rsidRPr="00FD73AA" w:rsidRDefault="00E83362" w:rsidP="00E8336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F8F8311" w14:textId="3DCFB01D" w:rsidR="00E83362" w:rsidRPr="00FD73AA" w:rsidRDefault="00E83362" w:rsidP="00E83362">
            <w:pPr>
              <w:jc w:val="center"/>
              <w:rPr>
                <w:rFonts w:ascii="GHEA Grapalat" w:hAnsi="GHEA Grapalat"/>
                <w:sz w:val="20"/>
              </w:rPr>
            </w:pPr>
            <w:r w:rsidRPr="00FD73AA">
              <w:rPr>
                <w:rFonts w:ascii="GHEA Grapalat" w:hAnsi="GHEA Grapalat"/>
                <w:sz w:val="20"/>
                <w:lang w:val="ru-RU"/>
              </w:rPr>
              <w:t>5</w:t>
            </w:r>
            <w:r>
              <w:rPr>
                <w:rFonts w:ascii="GHEA Grapalat" w:hAnsi="GHEA Grapalat"/>
                <w:sz w:val="20"/>
              </w:rPr>
              <w:t>5</w:t>
            </w:r>
            <w:r w:rsidRPr="00FD73AA">
              <w:rPr>
                <w:rFonts w:ascii="GHEA Grapalat" w:hAnsi="GHEA Grapalat"/>
                <w:sz w:val="20"/>
              </w:rPr>
              <w:t>0</w:t>
            </w:r>
          </w:p>
        </w:tc>
        <w:tc>
          <w:tcPr>
            <w:tcW w:w="993" w:type="dxa"/>
            <w:vAlign w:val="center"/>
          </w:tcPr>
          <w:p w14:paraId="4EF80D9A" w14:textId="3DA5EDA6" w:rsidR="00E83362" w:rsidRPr="00624D03" w:rsidRDefault="00E83362" w:rsidP="00E83362">
            <w:pPr>
              <w:jc w:val="center"/>
              <w:rPr>
                <w:rFonts w:ascii="GHEA Grapalat" w:hAnsi="GHEA Grapalat"/>
                <w:sz w:val="20"/>
                <w:lang w:val="ru-RU"/>
              </w:rPr>
            </w:pPr>
            <w:r>
              <w:rPr>
                <w:rFonts w:ascii="GHEA Grapalat" w:hAnsi="GHEA Grapalat"/>
                <w:sz w:val="20"/>
                <w:lang w:val="hy-AM"/>
              </w:rPr>
              <w:t>10</w:t>
            </w:r>
            <w:r>
              <w:rPr>
                <w:rFonts w:ascii="GHEA Grapalat" w:hAnsi="GHEA Grapalat"/>
                <w:sz w:val="20"/>
                <w:lang w:val="ru-RU"/>
              </w:rPr>
              <w:t>00</w:t>
            </w:r>
          </w:p>
        </w:tc>
        <w:tc>
          <w:tcPr>
            <w:tcW w:w="1478" w:type="dxa"/>
            <w:vAlign w:val="center"/>
          </w:tcPr>
          <w:p w14:paraId="1D2EACA2" w14:textId="5266677A" w:rsidR="00E83362" w:rsidRPr="00FD73AA" w:rsidRDefault="00E83362" w:rsidP="00E8336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2A1749B" w14:textId="395BF584" w:rsidR="00E83362" w:rsidRPr="00FD73AA" w:rsidRDefault="00E83362" w:rsidP="00E8336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703292A" w14:textId="05989C14" w:rsidR="00E83362" w:rsidRPr="00FD73AA" w:rsidRDefault="00E83362" w:rsidP="00E8336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A1C3D" w:rsidRPr="001C2C5B" w14:paraId="5508D0A4" w14:textId="77777777" w:rsidTr="00A83E76">
        <w:trPr>
          <w:trHeight w:val="246"/>
        </w:trPr>
        <w:tc>
          <w:tcPr>
            <w:tcW w:w="851" w:type="dxa"/>
            <w:vAlign w:val="center"/>
          </w:tcPr>
          <w:p w14:paraId="62E4F730" w14:textId="4C5E2088" w:rsidR="003A1C3D" w:rsidRPr="00FD73AA" w:rsidRDefault="003A1C3D" w:rsidP="003A1C3D">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2</w:t>
            </w:r>
          </w:p>
        </w:tc>
        <w:tc>
          <w:tcPr>
            <w:tcW w:w="1276" w:type="dxa"/>
            <w:vAlign w:val="center"/>
          </w:tcPr>
          <w:p w14:paraId="04EBE753" w14:textId="766BB0DD" w:rsidR="003A1C3D" w:rsidRPr="00193B0F" w:rsidRDefault="003A1C3D" w:rsidP="003A1C3D">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15619000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9160A6E" w14:textId="58626351" w:rsidR="003A1C3D" w:rsidRPr="00FD73AA" w:rsidRDefault="003A1C3D" w:rsidP="003A1C3D">
            <w:pPr>
              <w:jc w:val="center"/>
              <w:rPr>
                <w:rFonts w:ascii="GHEA Grapalat" w:hAnsi="GHEA Grapalat"/>
                <w:sz w:val="20"/>
                <w:szCs w:val="20"/>
                <w:lang w:val="hy-AM"/>
              </w:rPr>
            </w:pPr>
            <w:r w:rsidRPr="003A1C3D">
              <w:rPr>
                <w:rFonts w:ascii="GHEA Grapalat" w:hAnsi="GHEA Grapalat"/>
                <w:sz w:val="20"/>
                <w:szCs w:val="20"/>
                <w:lang w:val="hy-AM"/>
              </w:rPr>
              <w:t>Гречневая крупа</w:t>
            </w:r>
          </w:p>
        </w:tc>
        <w:tc>
          <w:tcPr>
            <w:tcW w:w="884" w:type="dxa"/>
            <w:vAlign w:val="center"/>
          </w:tcPr>
          <w:p w14:paraId="0D9B0F68" w14:textId="77777777" w:rsidR="003A1C3D" w:rsidRPr="00FD73AA" w:rsidRDefault="003A1C3D" w:rsidP="003A1C3D">
            <w:pPr>
              <w:jc w:val="center"/>
              <w:rPr>
                <w:rFonts w:ascii="GHEA Grapalat" w:hAnsi="GHEA Grapalat"/>
                <w:sz w:val="20"/>
                <w:lang w:val="hy-AM"/>
              </w:rPr>
            </w:pPr>
          </w:p>
        </w:tc>
        <w:tc>
          <w:tcPr>
            <w:tcW w:w="3686" w:type="dxa"/>
            <w:vAlign w:val="center"/>
          </w:tcPr>
          <w:p w14:paraId="10AABC69" w14:textId="5CD2D43E" w:rsidR="003A1C3D" w:rsidRPr="00FD73AA" w:rsidRDefault="003A1C3D" w:rsidP="003A1C3D">
            <w:pPr>
              <w:jc w:val="center"/>
              <w:rPr>
                <w:rFonts w:ascii="GHEA Grapalat" w:hAnsi="GHEA Grapalat"/>
                <w:sz w:val="20"/>
                <w:lang w:val="hy-AM"/>
              </w:rPr>
            </w:pPr>
            <w:r w:rsidRPr="003A1C3D">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«Мараник», «Барекендан». Упаковка: заводская 1-5 кг. Получено из ядер бука, чистое, без вредителей и болезней. Влажность не более 15%. Упаковка: заводская с соответствующей маркировкой. Маркировка: разборчивая. Общие обязательные условия к продукту: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«Требованиями безопасности пищевых добавок, ароматизаторов и технологических </w:t>
            </w:r>
            <w:r w:rsidRPr="003A1C3D">
              <w:rPr>
                <w:rFonts w:ascii="GHEA Grapalat" w:hAnsi="GHEA Grapalat" w:cs="Calibri"/>
                <w:sz w:val="16"/>
                <w:szCs w:val="16"/>
                <w:lang w:val="hy-AM"/>
              </w:rPr>
              <w:lastRenderedPageBreak/>
              <w:t>вспомогательных средств» (ТС 029/2012) утвержденным Решением Совета Евразийской экономической комиссии от 20 июля 2012 г. № 58, и Техническим регламентом «О безопасности зерна» (ТС 015/2011), утвержденным Решением Комиссии Таможенного союза от 9 декабря 2011 г. № 874. Маркировка является разборчивой. Поставка осуществляется не реже одного раза в месяц,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Руководителя Государственной продовольственной службы № 85-Н Министерство сельского хозяйства Республики Армения от 2017 года «О порядке выдачи санитарного паспорта на транспортные средства, перевозящие пищевые продукты, и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010AC165" w14:textId="36348E10" w:rsidR="003A1C3D" w:rsidRPr="00FD73AA" w:rsidRDefault="003A1C3D" w:rsidP="003A1C3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4A9EA7A" w14:textId="084AA5D6" w:rsidR="003A1C3D" w:rsidRPr="00FD73AA" w:rsidRDefault="003A1C3D" w:rsidP="003A1C3D">
            <w:pPr>
              <w:jc w:val="center"/>
              <w:rPr>
                <w:rFonts w:ascii="GHEA Grapalat" w:hAnsi="GHEA Grapalat"/>
                <w:sz w:val="20"/>
              </w:rPr>
            </w:pPr>
            <w:r>
              <w:rPr>
                <w:rFonts w:ascii="GHEA Grapalat" w:hAnsi="GHEA Grapalat"/>
                <w:sz w:val="20"/>
              </w:rPr>
              <w:t>55</w:t>
            </w:r>
            <w:r w:rsidRPr="00FD73AA">
              <w:rPr>
                <w:rFonts w:ascii="GHEA Grapalat" w:hAnsi="GHEA Grapalat"/>
                <w:sz w:val="20"/>
              </w:rPr>
              <w:t>0</w:t>
            </w:r>
          </w:p>
        </w:tc>
        <w:tc>
          <w:tcPr>
            <w:tcW w:w="993" w:type="dxa"/>
            <w:vAlign w:val="center"/>
          </w:tcPr>
          <w:p w14:paraId="53F848D2" w14:textId="1A01928B" w:rsidR="003A1C3D" w:rsidRPr="00E56BE6" w:rsidRDefault="003A1C3D" w:rsidP="003A1C3D">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770E781A" w14:textId="7DA1853C" w:rsidR="003A1C3D" w:rsidRPr="00FD73AA" w:rsidRDefault="003A1C3D" w:rsidP="003A1C3D">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1227928" w14:textId="54F416FC" w:rsidR="003A1C3D" w:rsidRPr="00FD73AA" w:rsidRDefault="003A1C3D" w:rsidP="003A1C3D">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28EA2D0" w14:textId="50DE2014" w:rsidR="003A1C3D" w:rsidRPr="00FD73AA" w:rsidRDefault="003A1C3D" w:rsidP="003A1C3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E0622" w:rsidRPr="001C2C5B" w14:paraId="0D5333E7" w14:textId="77777777" w:rsidTr="00A83E76">
        <w:trPr>
          <w:trHeight w:val="246"/>
        </w:trPr>
        <w:tc>
          <w:tcPr>
            <w:tcW w:w="851" w:type="dxa"/>
            <w:vAlign w:val="center"/>
          </w:tcPr>
          <w:p w14:paraId="7B7483B8" w14:textId="2551B7E1" w:rsidR="00BE0622" w:rsidRPr="00FD73AA" w:rsidRDefault="00BE0622" w:rsidP="00BE0622">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3</w:t>
            </w:r>
          </w:p>
        </w:tc>
        <w:tc>
          <w:tcPr>
            <w:tcW w:w="1276" w:type="dxa"/>
            <w:vAlign w:val="center"/>
          </w:tcPr>
          <w:p w14:paraId="3FEE2AF2" w14:textId="75562352" w:rsidR="00BE0622" w:rsidRPr="00FD73AA" w:rsidRDefault="00BE0622" w:rsidP="00BE0622">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15613350</w:t>
            </w:r>
            <w:r w:rsidRPr="00FD73AA">
              <w:rPr>
                <w:rStyle w:val="aff3"/>
                <w:rFonts w:ascii="GHEA Grapalat" w:hAnsi="GHEA Grapalat"/>
                <w:i w:val="0"/>
                <w:sz w:val="20"/>
                <w:szCs w:val="20"/>
              </w:rPr>
              <w:t>/2</w:t>
            </w:r>
          </w:p>
        </w:tc>
        <w:tc>
          <w:tcPr>
            <w:tcW w:w="1100" w:type="dxa"/>
            <w:vAlign w:val="center"/>
          </w:tcPr>
          <w:p w14:paraId="2EF25E8E" w14:textId="032AAC8A" w:rsidR="00BE0622" w:rsidRPr="00FD73AA" w:rsidRDefault="00BE0622" w:rsidP="00BE0622">
            <w:pPr>
              <w:jc w:val="center"/>
              <w:rPr>
                <w:rFonts w:ascii="GHEA Grapalat" w:hAnsi="GHEA Grapalat"/>
                <w:sz w:val="20"/>
                <w:szCs w:val="20"/>
                <w:lang w:val="hy-AM"/>
              </w:rPr>
            </w:pPr>
            <w:r w:rsidRPr="00BE0622">
              <w:rPr>
                <w:rFonts w:ascii="GHEA Grapalat" w:hAnsi="GHEA Grapalat"/>
                <w:sz w:val="20"/>
                <w:szCs w:val="20"/>
                <w:lang w:val="hy-AM"/>
              </w:rPr>
              <w:t>Овсяные хлопья</w:t>
            </w:r>
          </w:p>
        </w:tc>
        <w:tc>
          <w:tcPr>
            <w:tcW w:w="884" w:type="dxa"/>
            <w:vAlign w:val="center"/>
          </w:tcPr>
          <w:p w14:paraId="232242DB" w14:textId="77777777" w:rsidR="00BE0622" w:rsidRPr="00FD73AA" w:rsidRDefault="00BE0622" w:rsidP="00BE0622">
            <w:pPr>
              <w:jc w:val="center"/>
              <w:rPr>
                <w:rFonts w:ascii="GHEA Grapalat" w:hAnsi="GHEA Grapalat"/>
                <w:sz w:val="20"/>
                <w:lang w:val="hy-AM"/>
              </w:rPr>
            </w:pPr>
          </w:p>
        </w:tc>
        <w:tc>
          <w:tcPr>
            <w:tcW w:w="3686" w:type="dxa"/>
            <w:vAlign w:val="center"/>
          </w:tcPr>
          <w:p w14:paraId="746B9A28" w14:textId="28B251E1" w:rsidR="00BE0622" w:rsidRPr="00FD73AA" w:rsidRDefault="00BE0622" w:rsidP="00BE0622">
            <w:pPr>
              <w:jc w:val="center"/>
              <w:rPr>
                <w:rFonts w:ascii="GHEA Grapalat" w:hAnsi="GHEA Grapalat"/>
                <w:sz w:val="20"/>
                <w:lang w:val="hy-AM"/>
              </w:rPr>
            </w:pPr>
            <w:r w:rsidRPr="00BE0622">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«Русский продукт» или аналог – аналогом может быть «Геркулес», «МАКФА», «Ясно Солнышко» №3. «Вид, подлежащий приготовлению, упаковка: заводская, /350-500 г, в картонной коробке, заводская упаковка/. Влажность овсяных хлопьев должна быть не более 12%, зольность - не более 2,1%, кислотность - не более 5,0%, хлопья должны </w:t>
            </w:r>
            <w:r w:rsidRPr="00BE0622">
              <w:rPr>
                <w:rFonts w:ascii="GHEA Grapalat" w:hAnsi="GHEA Grapalat" w:cs="Calibri"/>
                <w:sz w:val="16"/>
                <w:szCs w:val="16"/>
                <w:lang w:val="hy-AM"/>
              </w:rPr>
              <w:lastRenderedPageBreak/>
              <w:t xml:space="preserve">быть получены из тонкозернистых листов высококачественной шлифованной овсяной крупы, вышеуказанные характеристики должны преобладать не менее чем в 100 процентах поставляемой пищевой продукции, зараженность вредителями не допускается. Маркировка - разборчивая. Срок годности не менее 60%, маркируется.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Техническим регламентом Таможенного союза «Пищевая продукция в части ее маркировки» (ТС 022/2011), принятым Решением Комиссии Таможенного союза от 9 декабря 2011 г. № 881, «О безопасности упаковки» (ТС 005/2011), утвержденный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Маркировка: разборчивая. Поставка осуществляется не реже двух раз в месяц, не ранее с 8:30 до не позднее 16:30. В случае поставки продукции, при несоответствии техническим условиям или условиям поставки, срок составляет 1 день. устанавливается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w:t>
            </w:r>
            <w:r w:rsidRPr="00BE0622">
              <w:rPr>
                <w:rFonts w:ascii="GHEA Grapalat" w:hAnsi="GHEA Grapalat" w:cs="Calibri"/>
                <w:sz w:val="16"/>
                <w:szCs w:val="16"/>
                <w:lang w:val="hy-AM"/>
              </w:rPr>
              <w:lastRenderedPageBreak/>
              <w:t>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F05DF20" w14:textId="10F6A92F" w:rsidR="00BE0622" w:rsidRPr="00FD73AA" w:rsidRDefault="00BE0622" w:rsidP="00BE062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AC5B" w14:textId="46C96BF9" w:rsidR="00BE0622" w:rsidRPr="00FD73AA" w:rsidRDefault="00BE0622" w:rsidP="00BE0622">
            <w:pPr>
              <w:jc w:val="center"/>
              <w:rPr>
                <w:rFonts w:ascii="GHEA Grapalat" w:hAnsi="GHEA Grapalat"/>
                <w:sz w:val="20"/>
              </w:rPr>
            </w:pPr>
            <w:r w:rsidRPr="00FD73AA">
              <w:rPr>
                <w:rFonts w:ascii="GHEA Grapalat" w:hAnsi="GHEA Grapalat"/>
                <w:sz w:val="20"/>
              </w:rPr>
              <w:t>1</w:t>
            </w:r>
            <w:r>
              <w:rPr>
                <w:rFonts w:ascii="GHEA Grapalat" w:hAnsi="GHEA Grapalat"/>
                <w:sz w:val="20"/>
                <w:lang w:val="ru-RU"/>
              </w:rPr>
              <w:t>2</w:t>
            </w:r>
            <w:r>
              <w:rPr>
                <w:rFonts w:ascii="GHEA Grapalat" w:hAnsi="GHEA Grapalat"/>
                <w:sz w:val="20"/>
              </w:rPr>
              <w:t>5</w:t>
            </w:r>
            <w:r w:rsidRPr="00FD73AA">
              <w:rPr>
                <w:rFonts w:ascii="GHEA Grapalat" w:hAnsi="GHEA Grapalat"/>
                <w:sz w:val="20"/>
              </w:rPr>
              <w:t>0</w:t>
            </w:r>
          </w:p>
        </w:tc>
        <w:tc>
          <w:tcPr>
            <w:tcW w:w="993" w:type="dxa"/>
            <w:vAlign w:val="center"/>
          </w:tcPr>
          <w:p w14:paraId="09442FA0" w14:textId="6526175E" w:rsidR="00BE0622" w:rsidRPr="00624D03" w:rsidRDefault="00BE0622" w:rsidP="00BE0622">
            <w:pPr>
              <w:jc w:val="center"/>
              <w:rPr>
                <w:rFonts w:ascii="GHEA Grapalat" w:hAnsi="GHEA Grapalat"/>
                <w:sz w:val="20"/>
                <w:lang w:val="ru-RU"/>
              </w:rPr>
            </w:pPr>
            <w:r>
              <w:rPr>
                <w:rFonts w:ascii="GHEA Grapalat" w:hAnsi="GHEA Grapalat"/>
                <w:sz w:val="20"/>
                <w:lang w:val="hy-AM"/>
              </w:rPr>
              <w:t>85</w:t>
            </w:r>
            <w:r>
              <w:rPr>
                <w:rFonts w:ascii="GHEA Grapalat" w:hAnsi="GHEA Grapalat"/>
                <w:sz w:val="20"/>
                <w:lang w:val="ru-RU"/>
              </w:rPr>
              <w:t>0</w:t>
            </w:r>
          </w:p>
        </w:tc>
        <w:tc>
          <w:tcPr>
            <w:tcW w:w="1478" w:type="dxa"/>
            <w:vAlign w:val="center"/>
          </w:tcPr>
          <w:p w14:paraId="17E3C879" w14:textId="6F182AC5" w:rsidR="00BE0622" w:rsidRPr="00FD73AA" w:rsidRDefault="00BE0622" w:rsidP="00BE0622">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188E780A" w14:textId="2D3C4602" w:rsidR="00BE0622" w:rsidRPr="00FD73AA" w:rsidRDefault="00BE0622" w:rsidP="00BE0622">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2C9FE64F" w14:textId="1F82FC61" w:rsidR="00BE0622" w:rsidRPr="00FD73AA" w:rsidRDefault="00BE0622" w:rsidP="00BE062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A7682" w:rsidRPr="001C2C5B" w14:paraId="1C6A6649" w14:textId="77777777" w:rsidTr="00A83E76">
        <w:trPr>
          <w:trHeight w:val="246"/>
        </w:trPr>
        <w:tc>
          <w:tcPr>
            <w:tcW w:w="851" w:type="dxa"/>
            <w:vAlign w:val="center"/>
          </w:tcPr>
          <w:p w14:paraId="10EED8C0" w14:textId="7EF3B5C2" w:rsidR="004A7682" w:rsidRPr="00FD73AA" w:rsidRDefault="004A7682" w:rsidP="004A7682">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4</w:t>
            </w:r>
          </w:p>
        </w:tc>
        <w:tc>
          <w:tcPr>
            <w:tcW w:w="1276" w:type="dxa"/>
            <w:vAlign w:val="center"/>
          </w:tcPr>
          <w:p w14:paraId="35FDF69F" w14:textId="7F347B15" w:rsidR="004A7682" w:rsidRPr="00D0282A" w:rsidRDefault="004A7682" w:rsidP="004A7682">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15851100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AEB066E" w14:textId="5CD65CC2" w:rsidR="004A7682" w:rsidRPr="00FD73AA" w:rsidRDefault="004A7682" w:rsidP="004A7682">
            <w:pPr>
              <w:jc w:val="center"/>
              <w:rPr>
                <w:rFonts w:ascii="GHEA Grapalat" w:hAnsi="GHEA Grapalat"/>
                <w:sz w:val="20"/>
                <w:szCs w:val="20"/>
                <w:lang w:val="hy-AM"/>
              </w:rPr>
            </w:pPr>
            <w:r w:rsidRPr="004A7682">
              <w:rPr>
                <w:rFonts w:ascii="GHEA Grapalat" w:hAnsi="GHEA Grapalat"/>
                <w:sz w:val="20"/>
                <w:szCs w:val="20"/>
                <w:lang w:val="hy-AM"/>
              </w:rPr>
              <w:t>Вермишель</w:t>
            </w:r>
          </w:p>
        </w:tc>
        <w:tc>
          <w:tcPr>
            <w:tcW w:w="884" w:type="dxa"/>
            <w:vAlign w:val="center"/>
          </w:tcPr>
          <w:p w14:paraId="55628D8A" w14:textId="77777777" w:rsidR="004A7682" w:rsidRPr="00FD73AA" w:rsidRDefault="004A7682" w:rsidP="004A7682">
            <w:pPr>
              <w:jc w:val="center"/>
              <w:rPr>
                <w:rFonts w:ascii="GHEA Grapalat" w:hAnsi="GHEA Grapalat"/>
                <w:sz w:val="20"/>
                <w:lang w:val="hy-AM"/>
              </w:rPr>
            </w:pPr>
          </w:p>
        </w:tc>
        <w:tc>
          <w:tcPr>
            <w:tcW w:w="3686" w:type="dxa"/>
            <w:vAlign w:val="center"/>
          </w:tcPr>
          <w:p w14:paraId="40DCD068" w14:textId="2AF67F34" w:rsidR="004A7682" w:rsidRPr="00FD73AA" w:rsidRDefault="004A7682" w:rsidP="004A7682">
            <w:pPr>
              <w:jc w:val="center"/>
              <w:rPr>
                <w:rFonts w:ascii="GHEA Grapalat" w:hAnsi="GHEA Grapalat"/>
                <w:sz w:val="20"/>
                <w:lang w:val="hy-AM"/>
              </w:rPr>
            </w:pPr>
            <w:r w:rsidRPr="004A7682">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Melo Grano или аналог, аналог может быть: , Город Ереван, Makfa, Макаронные наборы /расфасовка: заводская, 1-5 кг, из пресного теста, влажность макарон не более 12%, зольность не более 2,1, кислотность не более 5%, без посторонних примесей не более 0,30%, зараженность вредителями не допускается, упаковка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просеянная и непросеянная. Срок годности не менее 60%. Общие обязательные условия к продукции: безопасность, упаковка и маркировка, в соответствии с «Требованиями к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005/2011), утвержденными Решением Совета Евразийской </w:t>
            </w:r>
            <w:r w:rsidRPr="004A7682">
              <w:rPr>
                <w:rFonts w:ascii="GHEA Grapalat" w:hAnsi="GHEA Grapalat" w:cs="Calibri"/>
                <w:sz w:val="16"/>
                <w:szCs w:val="16"/>
                <w:lang w:val="hy-AM"/>
              </w:rPr>
              <w:lastRenderedPageBreak/>
              <w:t>экономической комиссии от 20 июля 2012 г. № 58 Технический регламент ТС 029/2012 «О безопасности зерна» (ТС 015/2011), утвержденный Решением Комиссии Таможенного союза от 9 декабря 2011 г. № 874. Маркировка читаемая.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7234077C" w14:textId="334C0617" w:rsidR="004A7682" w:rsidRPr="00FD73AA" w:rsidRDefault="004A7682" w:rsidP="004A768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101ADB" w14:textId="7E040476" w:rsidR="004A7682" w:rsidRPr="00FD73AA" w:rsidRDefault="004A7682" w:rsidP="004A7682">
            <w:pPr>
              <w:jc w:val="center"/>
              <w:rPr>
                <w:rFonts w:ascii="GHEA Grapalat" w:hAnsi="GHEA Grapalat"/>
                <w:sz w:val="20"/>
              </w:rPr>
            </w:pPr>
            <w:r>
              <w:rPr>
                <w:rFonts w:ascii="GHEA Grapalat" w:hAnsi="GHEA Grapalat"/>
                <w:sz w:val="20"/>
                <w:lang w:val="ru-RU"/>
              </w:rPr>
              <w:t>500</w:t>
            </w:r>
          </w:p>
        </w:tc>
        <w:tc>
          <w:tcPr>
            <w:tcW w:w="993" w:type="dxa"/>
            <w:vAlign w:val="center"/>
          </w:tcPr>
          <w:p w14:paraId="2F4236DE" w14:textId="4BBEDCD6" w:rsidR="004A7682" w:rsidRPr="00FD73AA" w:rsidRDefault="004A7682" w:rsidP="004A7682">
            <w:pPr>
              <w:jc w:val="center"/>
              <w:rPr>
                <w:rFonts w:ascii="GHEA Grapalat" w:hAnsi="GHEA Grapalat"/>
                <w:sz w:val="20"/>
              </w:rPr>
            </w:pPr>
            <w:r>
              <w:rPr>
                <w:rFonts w:ascii="GHEA Grapalat" w:hAnsi="GHEA Grapalat"/>
                <w:sz w:val="20"/>
                <w:lang w:val="ru-RU"/>
              </w:rPr>
              <w:t>1000</w:t>
            </w:r>
          </w:p>
        </w:tc>
        <w:tc>
          <w:tcPr>
            <w:tcW w:w="1478" w:type="dxa"/>
            <w:vAlign w:val="center"/>
          </w:tcPr>
          <w:p w14:paraId="1A3FB825" w14:textId="51375C7B" w:rsidR="004A7682" w:rsidRPr="00FD73AA" w:rsidRDefault="004A7682" w:rsidP="004A768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9882096" w14:textId="6129CF01" w:rsidR="004A7682" w:rsidRPr="00FD73AA" w:rsidRDefault="004A7682" w:rsidP="004A768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656D65D" w14:textId="7A5F2AEA" w:rsidR="004A7682" w:rsidRPr="00FD73AA" w:rsidRDefault="004A7682" w:rsidP="004A768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D529B" w:rsidRPr="001C2C5B" w14:paraId="7960F2C1" w14:textId="77777777" w:rsidTr="00A83E76">
        <w:trPr>
          <w:trHeight w:val="246"/>
        </w:trPr>
        <w:tc>
          <w:tcPr>
            <w:tcW w:w="851" w:type="dxa"/>
            <w:vAlign w:val="center"/>
          </w:tcPr>
          <w:p w14:paraId="70627720" w14:textId="0F4DF8E0" w:rsidR="008D529B" w:rsidRPr="00FD73AA" w:rsidRDefault="008D529B" w:rsidP="008D529B">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5</w:t>
            </w:r>
          </w:p>
        </w:tc>
        <w:tc>
          <w:tcPr>
            <w:tcW w:w="1276" w:type="dxa"/>
            <w:vAlign w:val="center"/>
          </w:tcPr>
          <w:p w14:paraId="0C8101F6" w14:textId="23E8C102" w:rsidR="008D529B" w:rsidRPr="00D0282A" w:rsidRDefault="008D529B" w:rsidP="008D529B">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15851100</w:t>
            </w:r>
            <w:r w:rsidRPr="00FD73AA">
              <w:rPr>
                <w:rStyle w:val="aff3"/>
                <w:rFonts w:ascii="GHEA Grapalat" w:hAnsi="GHEA Grapalat"/>
                <w:i w:val="0"/>
                <w:sz w:val="20"/>
                <w:szCs w:val="20"/>
              </w:rPr>
              <w:t>/</w:t>
            </w:r>
            <w:r>
              <w:rPr>
                <w:rStyle w:val="aff3"/>
                <w:rFonts w:ascii="GHEA Grapalat" w:hAnsi="GHEA Grapalat"/>
                <w:i w:val="0"/>
                <w:sz w:val="20"/>
                <w:szCs w:val="20"/>
                <w:lang w:val="hy-AM"/>
              </w:rPr>
              <w:t>2</w:t>
            </w:r>
          </w:p>
        </w:tc>
        <w:tc>
          <w:tcPr>
            <w:tcW w:w="1100" w:type="dxa"/>
            <w:vAlign w:val="center"/>
          </w:tcPr>
          <w:p w14:paraId="4C34ED18" w14:textId="7533B0D1" w:rsidR="008D529B" w:rsidRPr="00FD73AA" w:rsidRDefault="008D529B" w:rsidP="008D529B">
            <w:pPr>
              <w:jc w:val="center"/>
              <w:rPr>
                <w:rFonts w:ascii="GHEA Grapalat" w:hAnsi="GHEA Grapalat"/>
                <w:sz w:val="20"/>
                <w:szCs w:val="20"/>
                <w:lang w:val="hy-AM"/>
              </w:rPr>
            </w:pPr>
            <w:r w:rsidRPr="008D529B">
              <w:rPr>
                <w:rFonts w:ascii="GHEA Grapalat" w:hAnsi="GHEA Grapalat"/>
                <w:sz w:val="20"/>
                <w:szCs w:val="20"/>
                <w:lang w:val="hy-AM"/>
              </w:rPr>
              <w:t>Макароны</w:t>
            </w:r>
          </w:p>
        </w:tc>
        <w:tc>
          <w:tcPr>
            <w:tcW w:w="884" w:type="dxa"/>
            <w:vAlign w:val="center"/>
          </w:tcPr>
          <w:p w14:paraId="25788A70" w14:textId="77777777" w:rsidR="008D529B" w:rsidRPr="00FD73AA" w:rsidRDefault="008D529B" w:rsidP="008D529B">
            <w:pPr>
              <w:jc w:val="center"/>
              <w:rPr>
                <w:rFonts w:ascii="GHEA Grapalat" w:hAnsi="GHEA Grapalat"/>
                <w:sz w:val="20"/>
                <w:lang w:val="hy-AM"/>
              </w:rPr>
            </w:pPr>
          </w:p>
        </w:tc>
        <w:tc>
          <w:tcPr>
            <w:tcW w:w="3686" w:type="dxa"/>
            <w:vAlign w:val="center"/>
          </w:tcPr>
          <w:p w14:paraId="1C63A090" w14:textId="14B9DD75" w:rsidR="008D529B" w:rsidRPr="00FD73AA" w:rsidRDefault="008D529B" w:rsidP="008D529B">
            <w:pPr>
              <w:jc w:val="center"/>
              <w:rPr>
                <w:rFonts w:ascii="GHEA Grapalat" w:hAnsi="GHEA Grapalat"/>
                <w:sz w:val="20"/>
                <w:lang w:val="hy-AM"/>
              </w:rPr>
            </w:pPr>
            <w:r w:rsidRPr="008D529B">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Melo Grano или аналог, аналог может быть, Makfa, г. Ереван. /упаковка: заводская, 1-5 кг, из пресного теста, влажность теста не более 12%, зольность не более 2,1, кислотность не более 5%, без посторонних примесей не более 0,30%, зараженность вредителями не допускается, упаковка: пищевая полиэтиленовая пленка с </w:t>
            </w:r>
            <w:r w:rsidRPr="008D529B">
              <w:rPr>
                <w:rFonts w:ascii="GHEA Grapalat" w:hAnsi="GHEA Grapalat" w:cs="Calibri"/>
                <w:sz w:val="16"/>
                <w:szCs w:val="16"/>
                <w:lang w:val="hy-AM"/>
              </w:rPr>
              <w:lastRenderedPageBreak/>
              <w:t xml:space="preserve">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молотая и немолотая. Срок годности не менее 60%. Общие обязательные условия к продукции: безопасность, упаковка и маркировка, в соответствии с «Требованиями к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005/2011), утвержденными Решением Совета Евразийской экономической комиссии от 20 июля 2012 г. № 58 Технический регламент ТС 029/2012 «О безопасности зерна» (ТС 015/2011), утвержденный Решением Комиссии Таможенного союза от 9 декабря 2011 г. № 874. Маркировка читаемая.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w:t>
            </w:r>
            <w:r w:rsidRPr="008D529B">
              <w:rPr>
                <w:rFonts w:ascii="GHEA Grapalat" w:hAnsi="GHEA Grapalat" w:cs="Calibri"/>
                <w:sz w:val="16"/>
                <w:szCs w:val="16"/>
                <w:lang w:val="hy-AM"/>
              </w:rPr>
              <w:lastRenderedPageBreak/>
              <w:t>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35137ECB" w14:textId="55C8991C" w:rsidR="008D529B" w:rsidRPr="00FD73AA" w:rsidRDefault="008D529B" w:rsidP="008D529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7F3FA5A" w14:textId="7167385F" w:rsidR="008D529B" w:rsidRPr="001708F9" w:rsidRDefault="008D529B" w:rsidP="008D529B">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00A640CD" w14:textId="073BAAC0" w:rsidR="008D529B" w:rsidRPr="00FD73AA" w:rsidRDefault="008D529B" w:rsidP="008D529B">
            <w:pPr>
              <w:jc w:val="center"/>
              <w:rPr>
                <w:rFonts w:ascii="GHEA Grapalat" w:hAnsi="GHEA Grapalat"/>
                <w:sz w:val="20"/>
              </w:rPr>
            </w:pPr>
            <w:r>
              <w:rPr>
                <w:rFonts w:ascii="GHEA Grapalat" w:hAnsi="GHEA Grapalat"/>
                <w:sz w:val="20"/>
                <w:lang w:val="ru-RU"/>
              </w:rPr>
              <w:t>1000</w:t>
            </w:r>
          </w:p>
        </w:tc>
        <w:tc>
          <w:tcPr>
            <w:tcW w:w="1478" w:type="dxa"/>
            <w:vAlign w:val="center"/>
          </w:tcPr>
          <w:p w14:paraId="051096F9" w14:textId="60576C6A" w:rsidR="008D529B" w:rsidRPr="00FD73AA" w:rsidRDefault="008D529B" w:rsidP="008D529B">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687C7F29" w14:textId="7D92ABD3" w:rsidR="008D529B" w:rsidRPr="00FD73AA" w:rsidRDefault="008D529B" w:rsidP="008D529B">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B272FC9" w14:textId="10917D0C" w:rsidR="008D529B" w:rsidRPr="00FD73AA" w:rsidRDefault="008D529B" w:rsidP="008D529B">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90755" w:rsidRPr="001C2C5B" w14:paraId="7138A9EC" w14:textId="77777777" w:rsidTr="00A83E76">
        <w:trPr>
          <w:trHeight w:val="246"/>
        </w:trPr>
        <w:tc>
          <w:tcPr>
            <w:tcW w:w="851" w:type="dxa"/>
            <w:vAlign w:val="center"/>
          </w:tcPr>
          <w:p w14:paraId="72BC1926" w14:textId="2A136CF5" w:rsidR="00790755" w:rsidRPr="00FD73AA" w:rsidRDefault="00790755" w:rsidP="00790755">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6</w:t>
            </w:r>
          </w:p>
        </w:tc>
        <w:tc>
          <w:tcPr>
            <w:tcW w:w="1276" w:type="dxa"/>
            <w:vAlign w:val="center"/>
          </w:tcPr>
          <w:p w14:paraId="351DB720" w14:textId="0B6CCB53" w:rsidR="00790755" w:rsidRPr="00D0282A" w:rsidRDefault="00790755" w:rsidP="00790755">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15623200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500704E4" w14:textId="294EC169" w:rsidR="00790755" w:rsidRPr="00FD73AA" w:rsidRDefault="00790755" w:rsidP="00790755">
            <w:pPr>
              <w:jc w:val="center"/>
              <w:rPr>
                <w:rFonts w:ascii="GHEA Grapalat" w:hAnsi="GHEA Grapalat"/>
                <w:sz w:val="20"/>
                <w:szCs w:val="20"/>
                <w:lang w:val="hy-AM"/>
              </w:rPr>
            </w:pPr>
            <w:r w:rsidRPr="00790755">
              <w:rPr>
                <w:rFonts w:ascii="GHEA Grapalat" w:hAnsi="GHEA Grapalat"/>
                <w:sz w:val="20"/>
                <w:szCs w:val="20"/>
                <w:lang w:val="hy-AM"/>
              </w:rPr>
              <w:t>Манная крупа</w:t>
            </w:r>
          </w:p>
        </w:tc>
        <w:tc>
          <w:tcPr>
            <w:tcW w:w="884" w:type="dxa"/>
            <w:vAlign w:val="center"/>
          </w:tcPr>
          <w:p w14:paraId="3853767F" w14:textId="77777777" w:rsidR="00790755" w:rsidRPr="00FD73AA" w:rsidRDefault="00790755" w:rsidP="00790755">
            <w:pPr>
              <w:jc w:val="center"/>
              <w:rPr>
                <w:rFonts w:ascii="GHEA Grapalat" w:hAnsi="GHEA Grapalat"/>
                <w:sz w:val="20"/>
                <w:lang w:val="hy-AM"/>
              </w:rPr>
            </w:pPr>
          </w:p>
        </w:tc>
        <w:tc>
          <w:tcPr>
            <w:tcW w:w="3686" w:type="dxa"/>
            <w:vAlign w:val="center"/>
          </w:tcPr>
          <w:p w14:paraId="74F5AD8A" w14:textId="4FCE3B8A" w:rsidR="00790755" w:rsidRPr="00FD73AA" w:rsidRDefault="00790755" w:rsidP="00790755">
            <w:pPr>
              <w:jc w:val="center"/>
              <w:rPr>
                <w:rFonts w:ascii="GHEA Grapalat" w:hAnsi="GHEA Grapalat"/>
                <w:sz w:val="20"/>
                <w:lang w:val="hy-AM"/>
              </w:rPr>
            </w:pPr>
            <w:r w:rsidRPr="00790755">
              <w:rPr>
                <w:rFonts w:ascii="GHEA Grapalat" w:hAnsi="GHEA Grapalat" w:cs="Calibri"/>
                <w:sz w:val="16"/>
                <w:szCs w:val="16"/>
                <w:lang w:val="hy-AM"/>
              </w:rPr>
              <w:t xml:space="preserve">Поставщик обязан предъявить директору детского сада санитарные книжки на автомобиль и водителя. Корм </w:t>
            </w:r>
            <w:r w:rsidRPr="00790755">
              <w:rPr>
                <w:rFonts w:ascii="Cambria Math" w:hAnsi="Cambria Math" w:cs="Cambria Math"/>
                <w:sz w:val="16"/>
                <w:szCs w:val="16"/>
                <w:lang w:val="hy-AM"/>
              </w:rPr>
              <w:t>​​</w:t>
            </w:r>
            <w:r w:rsidRPr="00790755">
              <w:rPr>
                <w:rFonts w:ascii="GHEA Grapalat" w:hAnsi="GHEA Grapalat" w:cs="GHEA Grapalat"/>
                <w:sz w:val="16"/>
                <w:szCs w:val="16"/>
                <w:lang w:val="hy-AM"/>
              </w:rPr>
              <w:t>«Макфа»</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или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аналог</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«Ясно</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Солнышко»</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«Национальный»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«Мараник»</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Изготовлен</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из</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твердых</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мягких</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сортов</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пшеницы</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чистый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без</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вредителей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болезней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углевод</w:t>
            </w:r>
            <w:r w:rsidRPr="00790755">
              <w:rPr>
                <w:rFonts w:ascii="GHEA Grapalat" w:hAnsi="GHEA Grapalat" w:cs="Calibri"/>
                <w:sz w:val="16"/>
                <w:szCs w:val="16"/>
                <w:lang w:val="hy-AM"/>
              </w:rPr>
              <w:t xml:space="preserve">ы 67,5 г, жиры 1,0 г, белки 10,3 г, энергетическая ценность на 100 г – 328 ккал, в коробке не должно быть комков и посторонних включений. Упаковка: заводская, 1-5 кг, с соответствующей маркировкой.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w:t>
            </w:r>
            <w:r w:rsidRPr="00790755">
              <w:rPr>
                <w:rFonts w:ascii="GHEA Grapalat" w:hAnsi="GHEA Grapalat" w:cs="Calibri"/>
                <w:sz w:val="16"/>
                <w:szCs w:val="16"/>
                <w:lang w:val="hy-AM"/>
              </w:rPr>
              <w:lastRenderedPageBreak/>
              <w:t>«Безопасность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месяц, не ранее 8:30 и не позднее 16:30. В случае поставки продукции, при несоответствии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100F8B4F" w14:textId="04C58CC8" w:rsidR="00790755" w:rsidRPr="00FD73AA" w:rsidRDefault="00790755" w:rsidP="00790755">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F60190F" w14:textId="0001F9E5" w:rsidR="00790755" w:rsidRPr="00FD73AA" w:rsidRDefault="00790755" w:rsidP="00790755">
            <w:pPr>
              <w:jc w:val="center"/>
              <w:rPr>
                <w:rFonts w:ascii="GHEA Grapalat" w:hAnsi="GHEA Grapalat"/>
                <w:sz w:val="20"/>
              </w:rPr>
            </w:pPr>
            <w:r>
              <w:rPr>
                <w:rFonts w:ascii="GHEA Grapalat" w:hAnsi="GHEA Grapalat"/>
                <w:sz w:val="20"/>
                <w:lang w:val="hy-AM"/>
              </w:rPr>
              <w:t>100</w:t>
            </w:r>
            <w:r w:rsidRPr="00FD73AA">
              <w:rPr>
                <w:rFonts w:ascii="GHEA Grapalat" w:hAnsi="GHEA Grapalat"/>
                <w:sz w:val="20"/>
              </w:rPr>
              <w:t>0</w:t>
            </w:r>
          </w:p>
        </w:tc>
        <w:tc>
          <w:tcPr>
            <w:tcW w:w="993" w:type="dxa"/>
            <w:vAlign w:val="center"/>
          </w:tcPr>
          <w:p w14:paraId="0AE4AB08" w14:textId="227E8D29" w:rsidR="00790755" w:rsidRPr="00FD73AA" w:rsidRDefault="00790755" w:rsidP="00790755">
            <w:pPr>
              <w:jc w:val="center"/>
              <w:rPr>
                <w:rFonts w:ascii="GHEA Grapalat" w:hAnsi="GHEA Grapalat"/>
                <w:sz w:val="20"/>
              </w:rPr>
            </w:pPr>
            <w:r>
              <w:rPr>
                <w:rFonts w:ascii="GHEA Grapalat" w:hAnsi="GHEA Grapalat"/>
                <w:sz w:val="20"/>
                <w:lang w:val="hy-AM"/>
              </w:rPr>
              <w:t>700</w:t>
            </w:r>
          </w:p>
        </w:tc>
        <w:tc>
          <w:tcPr>
            <w:tcW w:w="1478" w:type="dxa"/>
            <w:vAlign w:val="center"/>
          </w:tcPr>
          <w:p w14:paraId="0181FC78" w14:textId="122704FC" w:rsidR="00790755" w:rsidRPr="00FD73AA" w:rsidRDefault="00790755" w:rsidP="00790755">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2BF41A9" w14:textId="07019B91" w:rsidR="00790755" w:rsidRPr="00FD73AA" w:rsidRDefault="00790755" w:rsidP="00790755">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E46E7D5" w14:textId="69777D5F" w:rsidR="00790755" w:rsidRPr="00FD73AA" w:rsidRDefault="00790755" w:rsidP="00790755">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115592" w:rsidRPr="001C2C5B" w14:paraId="3D1A6321" w14:textId="77777777" w:rsidTr="00A83E76">
        <w:trPr>
          <w:trHeight w:val="246"/>
        </w:trPr>
        <w:tc>
          <w:tcPr>
            <w:tcW w:w="851" w:type="dxa"/>
            <w:vAlign w:val="center"/>
          </w:tcPr>
          <w:p w14:paraId="725CB1A4" w14:textId="0092F1D5" w:rsidR="00115592" w:rsidRPr="00FD73AA" w:rsidRDefault="00115592" w:rsidP="00115592">
            <w:pPr>
              <w:jc w:val="center"/>
              <w:rPr>
                <w:rFonts w:ascii="GHEA Grapalat" w:hAnsi="GHEA Grapalat"/>
                <w:sz w:val="20"/>
                <w:lang w:val="hy-AM"/>
              </w:rPr>
            </w:pPr>
            <w:r>
              <w:rPr>
                <w:rFonts w:ascii="GHEA Grapalat" w:hAnsi="GHEA Grapalat"/>
                <w:sz w:val="20"/>
                <w:lang w:val="hy-AM"/>
              </w:rPr>
              <w:t>47</w:t>
            </w:r>
          </w:p>
        </w:tc>
        <w:tc>
          <w:tcPr>
            <w:tcW w:w="1276" w:type="dxa"/>
            <w:vAlign w:val="center"/>
          </w:tcPr>
          <w:p w14:paraId="6917E486" w14:textId="2012A253" w:rsidR="00115592" w:rsidRPr="00FD73AA" w:rsidRDefault="00115592" w:rsidP="00115592">
            <w:pPr>
              <w:jc w:val="center"/>
              <w:rPr>
                <w:rStyle w:val="aff3"/>
                <w:rFonts w:ascii="GHEA Grapalat" w:hAnsi="GHEA Grapalat"/>
                <w:i w:val="0"/>
                <w:sz w:val="20"/>
                <w:szCs w:val="20"/>
              </w:rPr>
            </w:pPr>
            <w:r w:rsidRPr="00FD73AA">
              <w:rPr>
                <w:rStyle w:val="aff3"/>
                <w:rFonts w:ascii="GHEA Grapalat" w:hAnsi="GHEA Grapalat"/>
                <w:i w:val="0"/>
                <w:sz w:val="20"/>
                <w:szCs w:val="20"/>
                <w:lang w:val="hy-AM"/>
              </w:rPr>
              <w:t>03222134</w:t>
            </w:r>
            <w:r w:rsidRPr="00FD73AA">
              <w:rPr>
                <w:rStyle w:val="aff3"/>
                <w:rFonts w:ascii="GHEA Grapalat" w:hAnsi="GHEA Grapalat"/>
                <w:i w:val="0"/>
                <w:sz w:val="20"/>
                <w:szCs w:val="20"/>
              </w:rPr>
              <w:t>/1</w:t>
            </w:r>
          </w:p>
        </w:tc>
        <w:tc>
          <w:tcPr>
            <w:tcW w:w="1100" w:type="dxa"/>
            <w:vAlign w:val="center"/>
          </w:tcPr>
          <w:p w14:paraId="54A6E3F0" w14:textId="3632150B" w:rsidR="00115592" w:rsidRPr="00FD73AA" w:rsidRDefault="00115592" w:rsidP="00115592">
            <w:pPr>
              <w:jc w:val="center"/>
              <w:rPr>
                <w:rFonts w:ascii="GHEA Grapalat" w:hAnsi="GHEA Grapalat"/>
                <w:sz w:val="20"/>
                <w:szCs w:val="20"/>
                <w:lang w:val="hy-AM"/>
              </w:rPr>
            </w:pPr>
            <w:r w:rsidRPr="00115592">
              <w:rPr>
                <w:rFonts w:ascii="GHEA Grapalat" w:hAnsi="GHEA Grapalat"/>
                <w:sz w:val="20"/>
                <w:szCs w:val="20"/>
                <w:lang w:val="hy-AM"/>
              </w:rPr>
              <w:t>Чернослив</w:t>
            </w:r>
          </w:p>
        </w:tc>
        <w:tc>
          <w:tcPr>
            <w:tcW w:w="884" w:type="dxa"/>
            <w:vAlign w:val="center"/>
          </w:tcPr>
          <w:p w14:paraId="21834050" w14:textId="77777777" w:rsidR="00115592" w:rsidRPr="00FD73AA" w:rsidRDefault="00115592" w:rsidP="00115592">
            <w:pPr>
              <w:jc w:val="center"/>
              <w:rPr>
                <w:rFonts w:ascii="GHEA Grapalat" w:hAnsi="GHEA Grapalat"/>
                <w:sz w:val="20"/>
                <w:lang w:val="hy-AM"/>
              </w:rPr>
            </w:pPr>
          </w:p>
        </w:tc>
        <w:tc>
          <w:tcPr>
            <w:tcW w:w="3686" w:type="dxa"/>
            <w:vAlign w:val="center"/>
          </w:tcPr>
          <w:p w14:paraId="4346F389" w14:textId="2E6A6D02" w:rsidR="00115592" w:rsidRPr="00FD73AA" w:rsidRDefault="00115592" w:rsidP="00115592">
            <w:pPr>
              <w:jc w:val="center"/>
              <w:rPr>
                <w:rFonts w:ascii="GHEA Grapalat" w:hAnsi="GHEA Grapalat"/>
                <w:sz w:val="16"/>
                <w:lang w:val="hy-AM"/>
              </w:rPr>
            </w:pPr>
            <w:r w:rsidRPr="00115592">
              <w:rPr>
                <w:rFonts w:ascii="GHEA Grapalat" w:hAnsi="GHEA Grapalat"/>
                <w:sz w:val="16"/>
                <w:lang w:val="hy-AM"/>
              </w:rPr>
              <w:t>Поставщик обязан предъявить директору детского сада санитарные книжки на автомобиль и водителя. Чернослив сушеный, без сахара, с натуральным ароматизатором, черного или красного цвета, с легким блеском, без вредителей и болезней. Мясистый, упругий, среднего размера.</w:t>
            </w:r>
          </w:p>
        </w:tc>
        <w:tc>
          <w:tcPr>
            <w:tcW w:w="708" w:type="dxa"/>
            <w:vAlign w:val="center"/>
          </w:tcPr>
          <w:p w14:paraId="13F9AAA2" w14:textId="2ABE1290" w:rsidR="00115592" w:rsidRPr="00FD73AA" w:rsidRDefault="00115592" w:rsidP="00115592">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C13D6D9" w14:textId="2DB33852" w:rsidR="00115592" w:rsidRPr="00FD73AA" w:rsidRDefault="00115592" w:rsidP="00115592">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6767DC1F" w14:textId="2E2186D9" w:rsidR="00115592" w:rsidRPr="00FD73AA" w:rsidRDefault="00115592" w:rsidP="00115592">
            <w:pPr>
              <w:jc w:val="center"/>
              <w:rPr>
                <w:rFonts w:ascii="GHEA Grapalat" w:hAnsi="GHEA Grapalat"/>
                <w:sz w:val="20"/>
              </w:rPr>
            </w:pPr>
            <w:r>
              <w:rPr>
                <w:rFonts w:ascii="GHEA Grapalat" w:hAnsi="GHEA Grapalat"/>
                <w:sz w:val="20"/>
                <w:lang w:val="ru-RU"/>
              </w:rPr>
              <w:t>500</w:t>
            </w:r>
          </w:p>
        </w:tc>
        <w:tc>
          <w:tcPr>
            <w:tcW w:w="1478" w:type="dxa"/>
            <w:vAlign w:val="center"/>
          </w:tcPr>
          <w:p w14:paraId="16747106" w14:textId="3CC752F5" w:rsidR="00115592" w:rsidRPr="00FD73AA" w:rsidRDefault="00115592" w:rsidP="00115592">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0C20ABE7" w14:textId="6791CB61" w:rsidR="00115592" w:rsidRPr="00FD73AA" w:rsidRDefault="00115592" w:rsidP="00115592">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5C6F83A6" w14:textId="6E84E581" w:rsidR="00115592" w:rsidRPr="00FD73AA" w:rsidRDefault="00115592" w:rsidP="0011559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81E8A" w:rsidRPr="001C2C5B" w14:paraId="5AD9A9BF" w14:textId="77777777" w:rsidTr="00A83E76">
        <w:trPr>
          <w:trHeight w:val="246"/>
        </w:trPr>
        <w:tc>
          <w:tcPr>
            <w:tcW w:w="851" w:type="dxa"/>
            <w:vAlign w:val="center"/>
          </w:tcPr>
          <w:p w14:paraId="5B7C8971" w14:textId="559C933A" w:rsidR="00881E8A" w:rsidRPr="00FD73AA" w:rsidRDefault="00881E8A" w:rsidP="00881E8A">
            <w:pPr>
              <w:jc w:val="center"/>
              <w:rPr>
                <w:rFonts w:ascii="GHEA Grapalat" w:hAnsi="GHEA Grapalat"/>
                <w:sz w:val="20"/>
                <w:lang w:val="hy-AM"/>
              </w:rPr>
            </w:pPr>
            <w:r>
              <w:rPr>
                <w:rFonts w:ascii="GHEA Grapalat" w:hAnsi="GHEA Grapalat"/>
                <w:sz w:val="20"/>
                <w:lang w:val="hy-AM"/>
              </w:rPr>
              <w:t>48</w:t>
            </w:r>
          </w:p>
        </w:tc>
        <w:tc>
          <w:tcPr>
            <w:tcW w:w="1276" w:type="dxa"/>
            <w:vAlign w:val="center"/>
          </w:tcPr>
          <w:p w14:paraId="53B19455" w14:textId="6A419214" w:rsidR="00881E8A" w:rsidRPr="00D0282A" w:rsidRDefault="00881E8A" w:rsidP="00881E8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03222131</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5E946A60" w14:textId="5637F3B2" w:rsidR="00881E8A" w:rsidRPr="00FD73AA" w:rsidRDefault="00881E8A" w:rsidP="00881E8A">
            <w:pPr>
              <w:jc w:val="center"/>
              <w:rPr>
                <w:rFonts w:ascii="GHEA Grapalat" w:hAnsi="GHEA Grapalat"/>
                <w:sz w:val="20"/>
                <w:szCs w:val="20"/>
                <w:lang w:val="hy-AM"/>
              </w:rPr>
            </w:pPr>
            <w:r w:rsidRPr="00881E8A">
              <w:rPr>
                <w:rFonts w:ascii="GHEA Grapalat" w:hAnsi="GHEA Grapalat"/>
                <w:sz w:val="20"/>
                <w:szCs w:val="20"/>
                <w:lang w:val="hy-AM"/>
              </w:rPr>
              <w:t>Курага</w:t>
            </w:r>
          </w:p>
        </w:tc>
        <w:tc>
          <w:tcPr>
            <w:tcW w:w="884" w:type="dxa"/>
            <w:vAlign w:val="center"/>
          </w:tcPr>
          <w:p w14:paraId="7EC1DB7C" w14:textId="77777777" w:rsidR="00881E8A" w:rsidRPr="00FD73AA" w:rsidRDefault="00881E8A" w:rsidP="00881E8A">
            <w:pPr>
              <w:jc w:val="center"/>
              <w:rPr>
                <w:rFonts w:ascii="GHEA Grapalat" w:hAnsi="GHEA Grapalat"/>
                <w:sz w:val="20"/>
                <w:lang w:val="hy-AM"/>
              </w:rPr>
            </w:pPr>
          </w:p>
        </w:tc>
        <w:tc>
          <w:tcPr>
            <w:tcW w:w="3686" w:type="dxa"/>
            <w:vAlign w:val="center"/>
          </w:tcPr>
          <w:p w14:paraId="6E0E127D" w14:textId="44CFA9EA" w:rsidR="00881E8A" w:rsidRPr="00FD73AA" w:rsidRDefault="00881E8A" w:rsidP="00881E8A">
            <w:pPr>
              <w:jc w:val="center"/>
              <w:rPr>
                <w:rFonts w:ascii="GHEA Grapalat" w:hAnsi="GHEA Grapalat"/>
                <w:sz w:val="16"/>
                <w:lang w:val="hy-AM"/>
              </w:rPr>
            </w:pPr>
            <w:r w:rsidRPr="00FD73AA">
              <w:rPr>
                <w:rFonts w:ascii="GHEA Grapalat" w:hAnsi="GHEA Grapalat"/>
                <w:sz w:val="16"/>
                <w:lang w:val="hy-AM"/>
              </w:rPr>
              <w:t xml:space="preserve"> </w:t>
            </w:r>
            <w:r w:rsidRPr="00881E8A">
              <w:rPr>
                <w:rFonts w:ascii="GHEA Grapalat" w:hAnsi="GHEA Grapalat" w:cs="Calibri"/>
                <w:sz w:val="16"/>
                <w:szCs w:val="16"/>
                <w:lang w:val="hy-AM"/>
              </w:rPr>
              <w:t>Поставщик обязан предъявить директору детского сада санитарные книжки автомобиля и водителя. Курага, без косточек, высушенная на солнце, без повреждений, сухая, мясистая, среднего размера.</w:t>
            </w:r>
          </w:p>
        </w:tc>
        <w:tc>
          <w:tcPr>
            <w:tcW w:w="708" w:type="dxa"/>
            <w:vAlign w:val="center"/>
          </w:tcPr>
          <w:p w14:paraId="2CE83B93" w14:textId="432E1011" w:rsidR="00881E8A" w:rsidRPr="00FD73AA" w:rsidRDefault="00881E8A" w:rsidP="00881E8A">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4423B1C" w14:textId="71659899" w:rsidR="00881E8A" w:rsidRPr="00FD73AA" w:rsidRDefault="00881E8A" w:rsidP="00881E8A">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1DD4AE64" w14:textId="1E310910" w:rsidR="00881E8A" w:rsidRPr="00624D03" w:rsidRDefault="00881E8A" w:rsidP="00881E8A">
            <w:pPr>
              <w:jc w:val="center"/>
              <w:rPr>
                <w:rFonts w:ascii="GHEA Grapalat" w:hAnsi="GHEA Grapalat"/>
                <w:sz w:val="20"/>
                <w:lang w:val="ru-RU"/>
              </w:rPr>
            </w:pPr>
            <w:r>
              <w:rPr>
                <w:rFonts w:ascii="GHEA Grapalat" w:hAnsi="GHEA Grapalat"/>
                <w:sz w:val="20"/>
                <w:lang w:val="hy-AM"/>
              </w:rPr>
              <w:t>50</w:t>
            </w:r>
            <w:r>
              <w:rPr>
                <w:rFonts w:ascii="GHEA Grapalat" w:hAnsi="GHEA Grapalat"/>
                <w:sz w:val="20"/>
                <w:lang w:val="ru-RU"/>
              </w:rPr>
              <w:t>0</w:t>
            </w:r>
          </w:p>
        </w:tc>
        <w:tc>
          <w:tcPr>
            <w:tcW w:w="1478" w:type="dxa"/>
            <w:vAlign w:val="center"/>
          </w:tcPr>
          <w:p w14:paraId="0332E3A3" w14:textId="5C84F1DC" w:rsidR="00881E8A" w:rsidRPr="00FD73AA" w:rsidRDefault="00881E8A" w:rsidP="00881E8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2538542" w14:textId="63F78FEB" w:rsidR="00881E8A" w:rsidRPr="00FD73AA" w:rsidRDefault="00881E8A" w:rsidP="00881E8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92C12C9" w14:textId="16502040" w:rsidR="00881E8A" w:rsidRPr="00FD73AA" w:rsidRDefault="00881E8A" w:rsidP="00881E8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93353" w:rsidRPr="001C2C5B" w14:paraId="1A2EE4A3" w14:textId="77777777" w:rsidTr="00A83E76">
        <w:trPr>
          <w:trHeight w:val="246"/>
        </w:trPr>
        <w:tc>
          <w:tcPr>
            <w:tcW w:w="851" w:type="dxa"/>
            <w:vAlign w:val="center"/>
          </w:tcPr>
          <w:p w14:paraId="1405FB11" w14:textId="77777777" w:rsidR="00E93353" w:rsidRPr="00FD73AA" w:rsidRDefault="00E93353" w:rsidP="00E93353">
            <w:pPr>
              <w:jc w:val="center"/>
              <w:rPr>
                <w:rFonts w:ascii="GHEA Grapalat" w:hAnsi="GHEA Grapalat"/>
                <w:sz w:val="20"/>
                <w:lang w:val="hy-AM"/>
              </w:rPr>
            </w:pPr>
          </w:p>
          <w:p w14:paraId="191CF21C" w14:textId="59092D96" w:rsidR="00E93353" w:rsidRPr="00FD73AA" w:rsidRDefault="00E93353" w:rsidP="00E93353">
            <w:pPr>
              <w:jc w:val="center"/>
              <w:rPr>
                <w:rFonts w:ascii="GHEA Grapalat" w:hAnsi="GHEA Grapalat"/>
                <w:sz w:val="20"/>
                <w:lang w:val="hy-AM"/>
              </w:rPr>
            </w:pPr>
            <w:r>
              <w:rPr>
                <w:rFonts w:ascii="GHEA Grapalat" w:hAnsi="GHEA Grapalat"/>
                <w:sz w:val="20"/>
                <w:lang w:val="hy-AM"/>
              </w:rPr>
              <w:t>49</w:t>
            </w:r>
          </w:p>
        </w:tc>
        <w:tc>
          <w:tcPr>
            <w:tcW w:w="1276" w:type="dxa"/>
            <w:vAlign w:val="center"/>
          </w:tcPr>
          <w:p w14:paraId="0680D80B" w14:textId="528F0A94" w:rsidR="00E93353" w:rsidRPr="00FD73AA" w:rsidRDefault="00E93353" w:rsidP="00E93353">
            <w:pPr>
              <w:jc w:val="center"/>
              <w:rPr>
                <w:rStyle w:val="aff3"/>
                <w:rFonts w:ascii="GHEA Grapalat" w:hAnsi="GHEA Grapalat"/>
                <w:i w:val="0"/>
                <w:sz w:val="20"/>
                <w:szCs w:val="20"/>
                <w:lang w:val="hy-AM"/>
              </w:rPr>
            </w:pPr>
            <w:r w:rsidRPr="000069A0">
              <w:rPr>
                <w:rStyle w:val="aff3"/>
                <w:rFonts w:ascii="GHEA Grapalat" w:hAnsi="GHEA Grapalat"/>
                <w:i w:val="0"/>
                <w:sz w:val="20"/>
                <w:szCs w:val="20"/>
                <w:lang w:val="hy-AM"/>
              </w:rPr>
              <w:t>03221420</w:t>
            </w:r>
            <w:r>
              <w:rPr>
                <w:rStyle w:val="aff3"/>
                <w:rFonts w:ascii="GHEA Grapalat" w:hAnsi="GHEA Grapalat"/>
                <w:i w:val="0"/>
                <w:sz w:val="20"/>
                <w:szCs w:val="20"/>
                <w:lang w:val="hy-AM"/>
              </w:rPr>
              <w:t>/1</w:t>
            </w:r>
          </w:p>
        </w:tc>
        <w:tc>
          <w:tcPr>
            <w:tcW w:w="1100" w:type="dxa"/>
            <w:vAlign w:val="center"/>
          </w:tcPr>
          <w:p w14:paraId="17ECD67F" w14:textId="6BD92568" w:rsidR="00E93353" w:rsidRPr="00E2331E" w:rsidRDefault="00E93353" w:rsidP="00E93353">
            <w:pPr>
              <w:jc w:val="center"/>
              <w:rPr>
                <w:rFonts w:ascii="GHEA Grapalat" w:hAnsi="GHEA Grapalat"/>
                <w:sz w:val="20"/>
                <w:szCs w:val="20"/>
                <w:lang w:val="hy-AM"/>
              </w:rPr>
            </w:pPr>
            <w:r w:rsidRPr="00E93353">
              <w:rPr>
                <w:rFonts w:ascii="GHEA Grapalat" w:hAnsi="GHEA Grapalat"/>
                <w:sz w:val="20"/>
                <w:szCs w:val="20"/>
                <w:lang w:val="ru-RU"/>
              </w:rPr>
              <w:t>цветная капуста</w:t>
            </w:r>
          </w:p>
        </w:tc>
        <w:tc>
          <w:tcPr>
            <w:tcW w:w="884" w:type="dxa"/>
            <w:vAlign w:val="center"/>
          </w:tcPr>
          <w:p w14:paraId="73ED77F6" w14:textId="77777777" w:rsidR="00E93353" w:rsidRPr="00E2331E" w:rsidRDefault="00E93353" w:rsidP="00E93353">
            <w:pPr>
              <w:jc w:val="center"/>
              <w:rPr>
                <w:rFonts w:ascii="GHEA Grapalat" w:hAnsi="GHEA Grapalat"/>
                <w:sz w:val="20"/>
                <w:lang w:val="hy-AM"/>
              </w:rPr>
            </w:pPr>
          </w:p>
        </w:tc>
        <w:tc>
          <w:tcPr>
            <w:tcW w:w="3686" w:type="dxa"/>
            <w:vAlign w:val="center"/>
          </w:tcPr>
          <w:p w14:paraId="7820108D" w14:textId="3F0BF9A2" w:rsidR="00E93353" w:rsidRPr="00E2331E" w:rsidRDefault="00E93353" w:rsidP="00E93353">
            <w:pPr>
              <w:jc w:val="center"/>
              <w:rPr>
                <w:rFonts w:ascii="GHEA Grapalat" w:hAnsi="GHEA Grapalat"/>
                <w:sz w:val="16"/>
                <w:lang w:val="hy-AM"/>
              </w:rPr>
            </w:pPr>
            <w:r w:rsidRPr="00E93353">
              <w:rPr>
                <w:rFonts w:ascii="GHEA Grapalat" w:hAnsi="GHEA Grapalat" w:cs="Calibri"/>
                <w:sz w:val="16"/>
                <w:szCs w:val="16"/>
                <w:lang w:val="hy-AM"/>
              </w:rPr>
              <w:t>Поставщик обязан предоставить директору детского сада санитарные книжки автомобиля и водителя. Продукция должна быть в свежем состоянии, надлежащего качества и надлежащего вида. Требования безопасности, упаковка и маркировка должны соответствовать требованиям «Технического регламента на свежие фрукты и овощи», утвержденного постановлением Правительства РА № 1913-Н от 21 декабря 2006 года, и статье 8 Закона РА «О безопасности пищевых продуктов».</w:t>
            </w:r>
          </w:p>
        </w:tc>
        <w:tc>
          <w:tcPr>
            <w:tcW w:w="708" w:type="dxa"/>
            <w:vAlign w:val="center"/>
          </w:tcPr>
          <w:p w14:paraId="0127D88E" w14:textId="078D748D" w:rsidR="00E93353" w:rsidRPr="00744869" w:rsidRDefault="00E93353" w:rsidP="00E93353">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70AB5F47" w14:textId="4C508C5E" w:rsidR="00E93353" w:rsidRPr="00E2331E" w:rsidRDefault="00E93353" w:rsidP="00E93353">
            <w:pPr>
              <w:jc w:val="center"/>
              <w:rPr>
                <w:rFonts w:ascii="GHEA Grapalat" w:hAnsi="GHEA Grapalat"/>
                <w:sz w:val="20"/>
                <w:lang w:val="hy-AM"/>
              </w:rPr>
            </w:pPr>
            <w:r w:rsidRPr="00E2331E">
              <w:rPr>
                <w:rFonts w:ascii="GHEA Grapalat" w:hAnsi="GHEA Grapalat"/>
                <w:sz w:val="20"/>
                <w:highlight w:val="yellow"/>
                <w:lang w:val="ru-RU"/>
              </w:rPr>
              <w:t>300</w:t>
            </w:r>
          </w:p>
        </w:tc>
        <w:tc>
          <w:tcPr>
            <w:tcW w:w="993" w:type="dxa"/>
            <w:vAlign w:val="center"/>
          </w:tcPr>
          <w:p w14:paraId="797320A0" w14:textId="2C16E6D1" w:rsidR="00E93353" w:rsidRPr="00E2331E" w:rsidRDefault="00E93353" w:rsidP="00E93353">
            <w:pPr>
              <w:jc w:val="center"/>
              <w:rPr>
                <w:rFonts w:ascii="GHEA Grapalat" w:hAnsi="GHEA Grapalat"/>
                <w:sz w:val="20"/>
              </w:rPr>
            </w:pPr>
            <w:r>
              <w:rPr>
                <w:rFonts w:ascii="GHEA Grapalat" w:hAnsi="GHEA Grapalat"/>
                <w:sz w:val="20"/>
                <w:highlight w:val="yellow"/>
                <w:lang w:val="ru-RU"/>
              </w:rPr>
              <w:t>5</w:t>
            </w:r>
            <w:r w:rsidRPr="00E2331E">
              <w:rPr>
                <w:rFonts w:ascii="GHEA Grapalat" w:hAnsi="GHEA Grapalat"/>
                <w:sz w:val="20"/>
                <w:highlight w:val="yellow"/>
                <w:lang w:val="ru-RU"/>
              </w:rPr>
              <w:t>00</w:t>
            </w:r>
          </w:p>
        </w:tc>
        <w:tc>
          <w:tcPr>
            <w:tcW w:w="1478" w:type="dxa"/>
            <w:vAlign w:val="center"/>
          </w:tcPr>
          <w:p w14:paraId="50B78CD7" w14:textId="09577E53" w:rsidR="00E93353" w:rsidRPr="00E2331E" w:rsidRDefault="00E93353" w:rsidP="00E9335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CA2F18B" w14:textId="215572F3" w:rsidR="00E93353" w:rsidRPr="00E2331E" w:rsidRDefault="00E93353" w:rsidP="00E93353">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02192862" w14:textId="6627AAD1" w:rsidR="00E93353" w:rsidRPr="00E2331E" w:rsidRDefault="00E93353" w:rsidP="00E93353">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677E58" w:rsidRPr="001C2C5B" w14:paraId="1DFE8BB1" w14:textId="77777777" w:rsidTr="00A83E76">
        <w:trPr>
          <w:trHeight w:val="163"/>
        </w:trPr>
        <w:tc>
          <w:tcPr>
            <w:tcW w:w="851" w:type="dxa"/>
            <w:vAlign w:val="center"/>
          </w:tcPr>
          <w:p w14:paraId="0EFE4141" w14:textId="3854B714" w:rsidR="00677E58" w:rsidRPr="00E2331E" w:rsidRDefault="00677E58" w:rsidP="00677E58">
            <w:pPr>
              <w:jc w:val="center"/>
              <w:rPr>
                <w:rFonts w:ascii="GHEA Grapalat" w:hAnsi="GHEA Grapalat"/>
                <w:sz w:val="20"/>
                <w:highlight w:val="yellow"/>
                <w:lang w:val="hy-AM"/>
              </w:rPr>
            </w:pPr>
            <w:r>
              <w:rPr>
                <w:rFonts w:ascii="GHEA Grapalat" w:hAnsi="GHEA Grapalat"/>
                <w:sz w:val="20"/>
                <w:highlight w:val="yellow"/>
                <w:lang w:val="hy-AM"/>
              </w:rPr>
              <w:t>50</w:t>
            </w:r>
          </w:p>
        </w:tc>
        <w:tc>
          <w:tcPr>
            <w:tcW w:w="1276" w:type="dxa"/>
            <w:vAlign w:val="center"/>
          </w:tcPr>
          <w:p w14:paraId="293137FE" w14:textId="0D9C723B" w:rsidR="00677E58" w:rsidRPr="00D0282A" w:rsidRDefault="00677E58" w:rsidP="00677E58">
            <w:pPr>
              <w:jc w:val="center"/>
              <w:rPr>
                <w:rFonts w:ascii="Calibri" w:hAnsi="Calibri" w:cs="Calibri"/>
                <w:sz w:val="22"/>
                <w:szCs w:val="22"/>
                <w:lang w:val="hy-AM"/>
              </w:rPr>
            </w:pPr>
            <w:r>
              <w:rPr>
                <w:rFonts w:ascii="Calibri" w:hAnsi="Calibri" w:cs="Calibri"/>
                <w:sz w:val="22"/>
                <w:szCs w:val="22"/>
              </w:rPr>
              <w:t>15618000</w:t>
            </w:r>
            <w:r>
              <w:rPr>
                <w:rFonts w:ascii="Calibri" w:hAnsi="Calibri" w:cs="Calibri"/>
                <w:sz w:val="22"/>
                <w:szCs w:val="22"/>
                <w:lang w:val="hy-AM"/>
              </w:rPr>
              <w:t>/1</w:t>
            </w:r>
          </w:p>
          <w:p w14:paraId="4B1A132F" w14:textId="77777777" w:rsidR="00677E58" w:rsidRPr="00E2331E" w:rsidRDefault="00677E58" w:rsidP="00677E58">
            <w:pPr>
              <w:jc w:val="center"/>
              <w:rPr>
                <w:rStyle w:val="aff3"/>
                <w:rFonts w:ascii="GHEA Grapalat" w:hAnsi="GHEA Grapalat"/>
                <w:i w:val="0"/>
                <w:sz w:val="20"/>
                <w:szCs w:val="20"/>
                <w:highlight w:val="yellow"/>
                <w:lang w:val="hy-AM"/>
              </w:rPr>
            </w:pPr>
          </w:p>
        </w:tc>
        <w:tc>
          <w:tcPr>
            <w:tcW w:w="1100" w:type="dxa"/>
            <w:vAlign w:val="center"/>
          </w:tcPr>
          <w:p w14:paraId="425ED13C" w14:textId="7FF2EDB9" w:rsidR="00677E58" w:rsidRPr="00E2331E" w:rsidRDefault="00677E58" w:rsidP="00677E58">
            <w:pPr>
              <w:jc w:val="center"/>
              <w:rPr>
                <w:rFonts w:ascii="GHEA Grapalat" w:hAnsi="GHEA Grapalat"/>
                <w:sz w:val="20"/>
                <w:szCs w:val="20"/>
                <w:lang w:val="hy-AM"/>
              </w:rPr>
            </w:pPr>
            <w:r w:rsidRPr="00677E58">
              <w:rPr>
                <w:rFonts w:ascii="GHEA Grapalat" w:hAnsi="GHEA Grapalat" w:cs="GHEA Grapalat"/>
                <w:sz w:val="22"/>
                <w:szCs w:val="22"/>
                <w:lang w:val="ru-RU"/>
              </w:rPr>
              <w:t>Булгур</w:t>
            </w:r>
          </w:p>
        </w:tc>
        <w:tc>
          <w:tcPr>
            <w:tcW w:w="884" w:type="dxa"/>
            <w:vAlign w:val="center"/>
          </w:tcPr>
          <w:p w14:paraId="4A8DB87F" w14:textId="77777777" w:rsidR="00677E58" w:rsidRPr="00E2331E" w:rsidRDefault="00677E58" w:rsidP="00677E58">
            <w:pPr>
              <w:jc w:val="center"/>
              <w:rPr>
                <w:rFonts w:ascii="GHEA Grapalat" w:hAnsi="GHEA Grapalat"/>
                <w:sz w:val="20"/>
                <w:lang w:val="hy-AM"/>
              </w:rPr>
            </w:pPr>
          </w:p>
        </w:tc>
        <w:tc>
          <w:tcPr>
            <w:tcW w:w="3686" w:type="dxa"/>
            <w:vAlign w:val="center"/>
          </w:tcPr>
          <w:p w14:paraId="620FED14"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 xml:space="preserve">Поставщик обязан предъявить директору детского сада санитарные книжки на автомобиль и водителя. «Майя Семья» или эквивалент: «Мараник», «Воске Жляц», «Барекендан». Упаковка: 1-5 кг. Крупа пшеничная вареная высшего и первого сортов, цельное зерно пшеницы или молотая крупы №1, №2, №3, №4, №5, чистая, влажность не более 14%, примесей не более 0,3%. АСТ 303-2008 или эквивалент. Безопасность упаковки, </w:t>
            </w:r>
            <w:r w:rsidRPr="00677E58">
              <w:rPr>
                <w:rFonts w:ascii="GHEA Grapalat" w:hAnsi="GHEA Grapalat" w:cs="Calibri"/>
                <w:sz w:val="16"/>
                <w:szCs w:val="16"/>
                <w:lang w:val="hy-AM"/>
              </w:rPr>
              <w:lastRenderedPageBreak/>
              <w:t>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«Пищевая продукция в части ее маркировки» (ТС ТС № 022/2011), «О безопасности упаковки» (ТС ТС 005/2011), утвержденным Решением Комиссии Таможенного союза от 16 августа 2011 г. № 769.</w:t>
            </w:r>
          </w:p>
          <w:p w14:paraId="1806F2A2"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D96E693" w14:textId="77777777" w:rsidR="00677E58" w:rsidRPr="00677E58" w:rsidRDefault="00677E58" w:rsidP="00677E58">
            <w:pPr>
              <w:jc w:val="center"/>
              <w:rPr>
                <w:rFonts w:ascii="GHEA Grapalat" w:hAnsi="GHEA Grapalat" w:cs="Calibri"/>
                <w:sz w:val="16"/>
                <w:szCs w:val="16"/>
                <w:lang w:val="hy-AM"/>
              </w:rPr>
            </w:pPr>
          </w:p>
          <w:p w14:paraId="01187850"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*Для видов пищевых продуктов, указанных в указанном постановлении.</w:t>
            </w:r>
          </w:p>
          <w:p w14:paraId="39EBC7D7" w14:textId="22CC3F8D" w:rsidR="00677E58" w:rsidRPr="00E2331E" w:rsidRDefault="00677E58" w:rsidP="00677E58">
            <w:pPr>
              <w:jc w:val="center"/>
              <w:rPr>
                <w:rFonts w:ascii="GHEA Grapalat" w:hAnsi="GHEA Grapalat"/>
                <w:sz w:val="16"/>
                <w:lang w:val="hy-AM"/>
              </w:rPr>
            </w:pPr>
            <w:r w:rsidRPr="00677E58">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55E4592" w14:textId="7C20BE43" w:rsidR="00677E58" w:rsidRPr="00E2331E" w:rsidRDefault="00677E58" w:rsidP="00677E58">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2C9FA9F0" w14:textId="638016F6" w:rsidR="00677E58" w:rsidRPr="00E2331E" w:rsidRDefault="00677E58" w:rsidP="00677E58">
            <w:pPr>
              <w:jc w:val="center"/>
              <w:rPr>
                <w:rFonts w:ascii="GHEA Grapalat" w:hAnsi="GHEA Grapalat"/>
                <w:sz w:val="20"/>
                <w:lang w:val="hy-AM"/>
              </w:rPr>
            </w:pPr>
            <w:r>
              <w:rPr>
                <w:rFonts w:ascii="GHEA Grapalat" w:hAnsi="GHEA Grapalat" w:cs="GHEA Grapalat"/>
                <w:sz w:val="22"/>
                <w:szCs w:val="22"/>
                <w:lang w:val="hy-AM"/>
              </w:rPr>
              <w:t>600</w:t>
            </w:r>
          </w:p>
        </w:tc>
        <w:tc>
          <w:tcPr>
            <w:tcW w:w="993" w:type="dxa"/>
            <w:vAlign w:val="center"/>
          </w:tcPr>
          <w:p w14:paraId="04472300" w14:textId="2BF02734" w:rsidR="00677E58" w:rsidRPr="006F7746" w:rsidRDefault="00677E58" w:rsidP="00677E58">
            <w:pPr>
              <w:jc w:val="center"/>
              <w:rPr>
                <w:rFonts w:ascii="GHEA Grapalat" w:hAnsi="GHEA Grapalat"/>
                <w:sz w:val="20"/>
                <w:lang w:val="hy-AM"/>
              </w:rPr>
            </w:pPr>
            <w:r>
              <w:rPr>
                <w:rFonts w:ascii="GHEA Grapalat" w:hAnsi="GHEA Grapalat" w:cs="GHEA Grapalat"/>
                <w:sz w:val="22"/>
                <w:szCs w:val="22"/>
                <w:lang w:val="hy-AM"/>
              </w:rPr>
              <w:t>500</w:t>
            </w:r>
          </w:p>
        </w:tc>
        <w:tc>
          <w:tcPr>
            <w:tcW w:w="1478" w:type="dxa"/>
            <w:vAlign w:val="center"/>
          </w:tcPr>
          <w:p w14:paraId="38165D10" w14:textId="0037B41C" w:rsidR="00677E58" w:rsidRPr="00E2331E" w:rsidRDefault="00677E58" w:rsidP="00677E58">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4CFD1324" w14:textId="07DEEE64" w:rsidR="00677E58" w:rsidRPr="00E2331E" w:rsidRDefault="00677E58" w:rsidP="00677E58">
            <w:pPr>
              <w:jc w:val="center"/>
              <w:rPr>
                <w:rFonts w:ascii="GHEA Grapalat" w:hAnsi="GHEA Grapalat"/>
                <w:sz w:val="20"/>
                <w:highlight w:val="yellow"/>
                <w:lang w:val="hy-AM"/>
              </w:rPr>
            </w:pPr>
            <w:r w:rsidRPr="000C4217">
              <w:rPr>
                <w:rFonts w:ascii="GHEA Grapalat" w:hAnsi="GHEA Grapalat"/>
                <w:sz w:val="20"/>
                <w:lang w:val="hy-AM"/>
              </w:rPr>
              <w:lastRenderedPageBreak/>
              <w:t>По требованию</w:t>
            </w:r>
          </w:p>
        </w:tc>
        <w:tc>
          <w:tcPr>
            <w:tcW w:w="2690" w:type="dxa"/>
            <w:gridSpan w:val="2"/>
            <w:vAlign w:val="center"/>
          </w:tcPr>
          <w:p w14:paraId="23D42E3C" w14:textId="64D96E2E" w:rsidR="00677E58" w:rsidRPr="00E2331E" w:rsidRDefault="00677E58" w:rsidP="00677E58">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B33286" w:rsidRPr="001C2C5B" w14:paraId="396F0339" w14:textId="77777777" w:rsidTr="00A83E76">
        <w:trPr>
          <w:trHeight w:val="265"/>
        </w:trPr>
        <w:tc>
          <w:tcPr>
            <w:tcW w:w="851" w:type="dxa"/>
            <w:vAlign w:val="center"/>
          </w:tcPr>
          <w:p w14:paraId="472AA7F4" w14:textId="392A8757" w:rsidR="00B33286" w:rsidRPr="00E2331E" w:rsidRDefault="00B33286" w:rsidP="00B33286">
            <w:pPr>
              <w:jc w:val="center"/>
              <w:rPr>
                <w:rFonts w:ascii="GHEA Grapalat" w:hAnsi="GHEA Grapalat"/>
                <w:sz w:val="20"/>
                <w:highlight w:val="yellow"/>
                <w:lang w:val="hy-AM"/>
              </w:rPr>
            </w:pPr>
            <w:r>
              <w:rPr>
                <w:rFonts w:ascii="GHEA Grapalat" w:hAnsi="GHEA Grapalat"/>
                <w:sz w:val="20"/>
                <w:highlight w:val="yellow"/>
                <w:lang w:val="hy-AM"/>
              </w:rPr>
              <w:t>5</w:t>
            </w:r>
            <w:r w:rsidR="00945D4A">
              <w:rPr>
                <w:rFonts w:ascii="GHEA Grapalat" w:hAnsi="GHEA Grapalat"/>
                <w:sz w:val="20"/>
                <w:highlight w:val="yellow"/>
                <w:lang w:val="hy-AM"/>
              </w:rPr>
              <w:t>1</w:t>
            </w:r>
          </w:p>
        </w:tc>
        <w:tc>
          <w:tcPr>
            <w:tcW w:w="1276" w:type="dxa"/>
            <w:vAlign w:val="center"/>
          </w:tcPr>
          <w:p w14:paraId="45CAF51B" w14:textId="3C07D881" w:rsidR="00B33286" w:rsidRPr="00CF5CC6" w:rsidRDefault="00B33286" w:rsidP="00B33286">
            <w:pPr>
              <w:jc w:val="center"/>
              <w:rPr>
                <w:rFonts w:ascii="Calibri" w:hAnsi="Calibri" w:cs="Calibri"/>
                <w:sz w:val="22"/>
                <w:szCs w:val="22"/>
                <w:lang w:val="hy-AM"/>
              </w:rPr>
            </w:pPr>
            <w:r>
              <w:rPr>
                <w:rFonts w:ascii="Calibri" w:hAnsi="Calibri" w:cs="Calibri"/>
                <w:sz w:val="22"/>
                <w:szCs w:val="22"/>
              </w:rPr>
              <w:t>03221122</w:t>
            </w:r>
            <w:r>
              <w:rPr>
                <w:rFonts w:ascii="Calibri" w:hAnsi="Calibri" w:cs="Calibri"/>
                <w:sz w:val="22"/>
                <w:szCs w:val="22"/>
                <w:lang w:val="hy-AM"/>
              </w:rPr>
              <w:t>/</w:t>
            </w:r>
            <w:r>
              <w:rPr>
                <w:rFonts w:ascii="Calibri" w:hAnsi="Calibri" w:cs="Calibri"/>
                <w:sz w:val="22"/>
                <w:szCs w:val="22"/>
                <w:lang w:val="hy-AM"/>
              </w:rPr>
              <w:lastRenderedPageBreak/>
              <w:t>1</w:t>
            </w:r>
          </w:p>
          <w:p w14:paraId="4A7A08BE" w14:textId="77777777" w:rsidR="00B33286" w:rsidRPr="00E2331E" w:rsidRDefault="00B33286" w:rsidP="00B33286">
            <w:pPr>
              <w:jc w:val="center"/>
              <w:rPr>
                <w:rStyle w:val="aff3"/>
                <w:rFonts w:ascii="GHEA Grapalat" w:hAnsi="GHEA Grapalat"/>
                <w:i w:val="0"/>
                <w:sz w:val="20"/>
                <w:szCs w:val="20"/>
                <w:highlight w:val="yellow"/>
                <w:lang w:val="hy-AM"/>
              </w:rPr>
            </w:pPr>
          </w:p>
        </w:tc>
        <w:tc>
          <w:tcPr>
            <w:tcW w:w="1100" w:type="dxa"/>
            <w:vAlign w:val="center"/>
          </w:tcPr>
          <w:p w14:paraId="46AE3757" w14:textId="0EB25414" w:rsidR="00B33286" w:rsidRPr="00E2331E" w:rsidRDefault="00B33286" w:rsidP="00B33286">
            <w:pPr>
              <w:jc w:val="center"/>
              <w:rPr>
                <w:rFonts w:ascii="GHEA Grapalat" w:hAnsi="GHEA Grapalat"/>
                <w:sz w:val="20"/>
                <w:szCs w:val="20"/>
                <w:lang w:val="hy-AM"/>
              </w:rPr>
            </w:pPr>
            <w:r w:rsidRPr="00B33286">
              <w:rPr>
                <w:rFonts w:ascii="GHEA Grapalat" w:hAnsi="GHEA Grapalat" w:cs="GHEA Grapalat"/>
                <w:sz w:val="22"/>
                <w:szCs w:val="22"/>
                <w:lang w:val="hy-AM"/>
              </w:rPr>
              <w:lastRenderedPageBreak/>
              <w:t>Тыква</w:t>
            </w:r>
          </w:p>
        </w:tc>
        <w:tc>
          <w:tcPr>
            <w:tcW w:w="884" w:type="dxa"/>
            <w:vAlign w:val="center"/>
          </w:tcPr>
          <w:p w14:paraId="248DE80A" w14:textId="77777777" w:rsidR="00B33286" w:rsidRPr="00E2331E" w:rsidRDefault="00B33286" w:rsidP="00B33286">
            <w:pPr>
              <w:jc w:val="center"/>
              <w:rPr>
                <w:rFonts w:ascii="GHEA Grapalat" w:hAnsi="GHEA Grapalat"/>
                <w:sz w:val="20"/>
                <w:lang w:val="hy-AM"/>
              </w:rPr>
            </w:pPr>
          </w:p>
        </w:tc>
        <w:tc>
          <w:tcPr>
            <w:tcW w:w="3686" w:type="dxa"/>
            <w:vAlign w:val="center"/>
          </w:tcPr>
          <w:p w14:paraId="19F65600"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 xml:space="preserve">Поставщик обязан предъявить директору детского сада санитарные книжки на </w:t>
            </w:r>
            <w:r w:rsidRPr="00B33286">
              <w:rPr>
                <w:rFonts w:ascii="GHEA Grapalat" w:hAnsi="GHEA Grapalat" w:cs="Calibri"/>
                <w:sz w:val="16"/>
                <w:szCs w:val="16"/>
                <w:lang w:val="hy-AM"/>
              </w:rPr>
              <w:lastRenderedPageBreak/>
              <w:t>автомобиль и водителя. Свежие, без внешних повреждений, весом 3–6 кг.</w:t>
            </w:r>
          </w:p>
          <w:p w14:paraId="1A4E045C"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Согласно ГОСТ 7975-2013.</w:t>
            </w:r>
          </w:p>
          <w:p w14:paraId="3E0A0667"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принятым Решением Комиссии Таможенного союза от 9 декабря 2011 г. № 880, «Пищевая продукция в части ее маркировки» (ТС ТС № 022/2011), принятым Решением Комиссии Таможенного союза от 9 декабря 2011 г. № 881, «Пищевая продукция в части ее маркировки» (ТС ТС № 022/2011), «О безопасности упаковки» (ТС ТС 005/2011), принятым Решением Комиссии Таможенного союза от 16 августа 2011 г. № 769.</w:t>
            </w:r>
          </w:p>
          <w:p w14:paraId="21A4741D"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Тыква не заказывается с 1 мая по 1 сентября.</w:t>
            </w:r>
          </w:p>
          <w:p w14:paraId="3D073615"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Поставка осуществляется за счёт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8B28A49" w14:textId="77777777" w:rsidR="00B33286" w:rsidRPr="00B33286" w:rsidRDefault="00B33286" w:rsidP="00B33286">
            <w:pPr>
              <w:jc w:val="center"/>
              <w:rPr>
                <w:rFonts w:ascii="GHEA Grapalat" w:hAnsi="GHEA Grapalat" w:cs="Calibri"/>
                <w:sz w:val="16"/>
                <w:szCs w:val="16"/>
                <w:lang w:val="hy-AM"/>
              </w:rPr>
            </w:pPr>
          </w:p>
          <w:p w14:paraId="546FF75F"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*Для видов пищевых продуктов, указанных в указанном постановлении.</w:t>
            </w:r>
          </w:p>
          <w:p w14:paraId="730B7C88" w14:textId="6671E415" w:rsidR="00B33286" w:rsidRPr="00E2331E" w:rsidRDefault="00B33286" w:rsidP="00B33286">
            <w:pPr>
              <w:jc w:val="center"/>
              <w:rPr>
                <w:rFonts w:ascii="GHEA Grapalat" w:hAnsi="GHEA Grapalat"/>
                <w:sz w:val="16"/>
                <w:lang w:val="hy-AM"/>
              </w:rPr>
            </w:pPr>
            <w:r w:rsidRPr="00B33286">
              <w:rPr>
                <w:rFonts w:ascii="GHEA Grapalat" w:hAnsi="GHEA Grapalat" w:cs="Calibri"/>
                <w:sz w:val="16"/>
                <w:szCs w:val="16"/>
                <w:lang w:val="hy-AM"/>
              </w:rPr>
              <w:t xml:space="preserve">Указанный объём каждого вида продукции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w:t>
            </w:r>
            <w:r w:rsidRPr="00B33286">
              <w:rPr>
                <w:rFonts w:ascii="GHEA Grapalat" w:hAnsi="GHEA Grapalat" w:cs="Calibri"/>
                <w:sz w:val="16"/>
                <w:szCs w:val="16"/>
                <w:lang w:val="hy-AM"/>
              </w:rPr>
              <w:lastRenderedPageBreak/>
              <w:t>товар.</w:t>
            </w:r>
          </w:p>
        </w:tc>
        <w:tc>
          <w:tcPr>
            <w:tcW w:w="708" w:type="dxa"/>
            <w:vAlign w:val="center"/>
          </w:tcPr>
          <w:p w14:paraId="1AB55064" w14:textId="319C146E" w:rsidR="00B33286" w:rsidRPr="00E2331E" w:rsidRDefault="00B33286" w:rsidP="00B33286">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38D9BDDB" w14:textId="5C828D61" w:rsidR="00B33286" w:rsidRPr="00E2331E" w:rsidRDefault="00B33286" w:rsidP="00B33286">
            <w:pPr>
              <w:jc w:val="center"/>
              <w:rPr>
                <w:rFonts w:ascii="GHEA Grapalat" w:hAnsi="GHEA Grapalat"/>
                <w:sz w:val="20"/>
                <w:lang w:val="hy-AM"/>
              </w:rPr>
            </w:pPr>
            <w:r>
              <w:rPr>
                <w:rFonts w:ascii="GHEA Grapalat" w:hAnsi="GHEA Grapalat" w:cs="GHEA Grapalat"/>
                <w:sz w:val="22"/>
                <w:szCs w:val="22"/>
                <w:lang w:val="hy-AM"/>
              </w:rPr>
              <w:t>500</w:t>
            </w:r>
          </w:p>
        </w:tc>
        <w:tc>
          <w:tcPr>
            <w:tcW w:w="993" w:type="dxa"/>
            <w:vAlign w:val="center"/>
          </w:tcPr>
          <w:p w14:paraId="145556E0" w14:textId="705047FF" w:rsidR="00B33286" w:rsidRPr="006F7746" w:rsidRDefault="00B33286" w:rsidP="00B33286">
            <w:pPr>
              <w:jc w:val="center"/>
              <w:rPr>
                <w:rFonts w:ascii="GHEA Grapalat" w:hAnsi="GHEA Grapalat"/>
                <w:sz w:val="20"/>
                <w:lang w:val="hy-AM"/>
              </w:rPr>
            </w:pPr>
            <w:r>
              <w:rPr>
                <w:rFonts w:ascii="GHEA Grapalat" w:hAnsi="GHEA Grapalat"/>
                <w:sz w:val="20"/>
                <w:lang w:val="hy-AM"/>
              </w:rPr>
              <w:t>600</w:t>
            </w:r>
          </w:p>
        </w:tc>
        <w:tc>
          <w:tcPr>
            <w:tcW w:w="1478" w:type="dxa"/>
            <w:vAlign w:val="center"/>
          </w:tcPr>
          <w:p w14:paraId="28F27A76" w14:textId="664CF10C" w:rsidR="00B33286" w:rsidRPr="00E2331E" w:rsidRDefault="00B33286" w:rsidP="00B33286">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7950C559" w14:textId="0CF64AF8" w:rsidR="00B33286" w:rsidRPr="00E2331E" w:rsidRDefault="00B33286" w:rsidP="00B33286">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2AAFE849" w14:textId="1A274030" w:rsidR="00B33286" w:rsidRPr="00E2331E" w:rsidRDefault="00B33286" w:rsidP="00B33286">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F75F30" w:rsidRPr="001C2C5B" w14:paraId="1ABF0AC5" w14:textId="77777777" w:rsidTr="00A83E76">
        <w:trPr>
          <w:trHeight w:val="269"/>
        </w:trPr>
        <w:tc>
          <w:tcPr>
            <w:tcW w:w="851" w:type="dxa"/>
            <w:vAlign w:val="center"/>
          </w:tcPr>
          <w:p w14:paraId="4542EF9B" w14:textId="5446A199" w:rsidR="00F75F30" w:rsidRPr="00E2331E" w:rsidRDefault="00F75F30" w:rsidP="00F75F30">
            <w:pPr>
              <w:jc w:val="center"/>
              <w:rPr>
                <w:rFonts w:ascii="GHEA Grapalat" w:hAnsi="GHEA Grapalat"/>
                <w:sz w:val="20"/>
                <w:highlight w:val="yellow"/>
                <w:lang w:val="hy-AM"/>
              </w:rPr>
            </w:pPr>
            <w:r>
              <w:rPr>
                <w:rFonts w:ascii="GHEA Grapalat" w:hAnsi="GHEA Grapalat"/>
                <w:sz w:val="20"/>
                <w:highlight w:val="yellow"/>
                <w:lang w:val="hy-AM"/>
              </w:rPr>
              <w:lastRenderedPageBreak/>
              <w:t>5</w:t>
            </w:r>
            <w:r w:rsidR="00945D4A">
              <w:rPr>
                <w:rFonts w:ascii="GHEA Grapalat" w:hAnsi="GHEA Grapalat"/>
                <w:sz w:val="20"/>
                <w:highlight w:val="yellow"/>
                <w:lang w:val="hy-AM"/>
              </w:rPr>
              <w:t>2</w:t>
            </w:r>
          </w:p>
        </w:tc>
        <w:tc>
          <w:tcPr>
            <w:tcW w:w="1276" w:type="dxa"/>
            <w:vAlign w:val="center"/>
          </w:tcPr>
          <w:p w14:paraId="5090B09B" w14:textId="6DA095B6" w:rsidR="00F75F30" w:rsidRPr="00D0282A" w:rsidRDefault="00F75F30" w:rsidP="00F75F30">
            <w:pPr>
              <w:jc w:val="center"/>
              <w:rPr>
                <w:rFonts w:ascii="Calibri" w:hAnsi="Calibri" w:cs="Calibri"/>
                <w:sz w:val="22"/>
                <w:szCs w:val="22"/>
                <w:lang w:val="hy-AM"/>
              </w:rPr>
            </w:pPr>
            <w:r>
              <w:rPr>
                <w:rFonts w:ascii="Calibri" w:hAnsi="Calibri" w:cs="Calibri"/>
                <w:sz w:val="22"/>
                <w:szCs w:val="22"/>
              </w:rPr>
              <w:t>15331151</w:t>
            </w:r>
            <w:r>
              <w:rPr>
                <w:rFonts w:ascii="Calibri" w:hAnsi="Calibri" w:cs="Calibri"/>
                <w:sz w:val="22"/>
                <w:szCs w:val="22"/>
                <w:lang w:val="hy-AM"/>
              </w:rPr>
              <w:t>/1</w:t>
            </w:r>
          </w:p>
          <w:p w14:paraId="33EEF263" w14:textId="77777777" w:rsidR="00F75F30" w:rsidRPr="00E2331E" w:rsidRDefault="00F75F30" w:rsidP="00F75F30">
            <w:pPr>
              <w:jc w:val="center"/>
              <w:rPr>
                <w:rStyle w:val="aff3"/>
                <w:rFonts w:ascii="GHEA Grapalat" w:hAnsi="GHEA Grapalat"/>
                <w:i w:val="0"/>
                <w:sz w:val="20"/>
                <w:szCs w:val="20"/>
                <w:highlight w:val="yellow"/>
                <w:lang w:val="hy-AM"/>
              </w:rPr>
            </w:pPr>
          </w:p>
        </w:tc>
        <w:tc>
          <w:tcPr>
            <w:tcW w:w="1100" w:type="dxa"/>
            <w:vAlign w:val="center"/>
          </w:tcPr>
          <w:p w14:paraId="70D59B13" w14:textId="4844D5F5" w:rsidR="00F75F30" w:rsidRPr="00E2331E" w:rsidRDefault="00F75F30" w:rsidP="00F75F30">
            <w:pPr>
              <w:jc w:val="center"/>
              <w:rPr>
                <w:rFonts w:ascii="GHEA Grapalat" w:hAnsi="GHEA Grapalat"/>
                <w:sz w:val="20"/>
                <w:szCs w:val="20"/>
                <w:lang w:val="hy-AM"/>
              </w:rPr>
            </w:pPr>
            <w:r w:rsidRPr="00F75F30">
              <w:rPr>
                <w:rFonts w:ascii="GHEA Grapalat" w:hAnsi="GHEA Grapalat" w:cs="GHEA Grapalat"/>
                <w:sz w:val="22"/>
                <w:szCs w:val="22"/>
                <w:lang w:val="ru-RU"/>
              </w:rPr>
              <w:t>Фасоль с зернами</w:t>
            </w:r>
          </w:p>
        </w:tc>
        <w:tc>
          <w:tcPr>
            <w:tcW w:w="884" w:type="dxa"/>
            <w:vAlign w:val="center"/>
          </w:tcPr>
          <w:p w14:paraId="4DAB234F" w14:textId="77777777" w:rsidR="00F75F30" w:rsidRPr="00E2331E" w:rsidRDefault="00F75F30" w:rsidP="00F75F30">
            <w:pPr>
              <w:jc w:val="center"/>
              <w:rPr>
                <w:rFonts w:ascii="GHEA Grapalat" w:hAnsi="GHEA Grapalat"/>
                <w:sz w:val="20"/>
                <w:lang w:val="hy-AM"/>
              </w:rPr>
            </w:pPr>
          </w:p>
        </w:tc>
        <w:tc>
          <w:tcPr>
            <w:tcW w:w="3686" w:type="dxa"/>
            <w:vAlign w:val="center"/>
          </w:tcPr>
          <w:p w14:paraId="285F5541"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Фасоль в гранулах /фасовка: не более 5 кг/: Фасоль цветная, одноцветная, ярко окрашенная, чистая, сухая - влажностью не более 15% или средней сухости - (15,1-18,0)%. Остаточный срок годности не менее 50%. Упаковка: в бумажный пакет или полиэтиленовую пленку, предназначенную для пищевых продуктов, с соответствующей маркировкой.</w:t>
            </w:r>
          </w:p>
          <w:p w14:paraId="6C565742"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Согласно ГОСТ 7758-75 или эквивалентному документу по стандартизации. Безопасность упаковки и маркировки в соответствии с Решением Комиссии Таможенного союза от 9 декабря 2011 г. № 874 «О безопасности зерна» (ТС ТС № 015/2011), утвержденным Решением Комиссии Таможенного союза от 9 декабря 2011 г. № 880 «О безопасности пищевой продукции» (ТС ТС № 021/2011), утвержденным Решением Комиссии Таможенного союза от 9 декабря 2011 г. № 881 «Пищевая продукция в части ее маркировки» (ТС ТС № 022/2011), утвержденными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ТС № 029/2012), утвержденными Решением Комиссии Таможенного союза № 58 от 20 августа 2011 г., п. 16 Технического регламента «О безопасности упаковки» (ТС 005/2011), утвержденного Постановлением Правительства РА № 769.</w:t>
            </w:r>
          </w:p>
          <w:p w14:paraId="475E651B"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0B598677"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 xml:space="preserve">Поставка осуществляется за счет средств Поставщика в соответствующие детские сады по указанным адресам. *Транспортными </w:t>
            </w:r>
            <w:r w:rsidRPr="00F75F30">
              <w:rPr>
                <w:rFonts w:ascii="GHEA Grapalat" w:hAnsi="GHEA Grapalat" w:cs="Calibri"/>
                <w:sz w:val="16"/>
                <w:szCs w:val="16"/>
                <w:lang w:val="hy-AM"/>
              </w:rPr>
              <w:lastRenderedPageBreak/>
              <w:t>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w:t>
            </w:r>
          </w:p>
          <w:p w14:paraId="04884BEA"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*Для видов пищевых продуктов, указанных в указанном Постановлении.</w:t>
            </w:r>
          </w:p>
          <w:p w14:paraId="39766DD5" w14:textId="7BD50AD3" w:rsidR="00F75F30" w:rsidRPr="00E2331E" w:rsidRDefault="00F75F30" w:rsidP="00F75F30">
            <w:pPr>
              <w:jc w:val="center"/>
              <w:rPr>
                <w:rFonts w:ascii="GHEA Grapalat" w:hAnsi="GHEA Grapalat"/>
                <w:sz w:val="16"/>
                <w:lang w:val="hy-AM"/>
              </w:rPr>
            </w:pPr>
            <w:r w:rsidRPr="00F75F30">
              <w:rPr>
                <w:rFonts w:ascii="GHEA Grapalat" w:hAnsi="GHEA Grapalat" w:cs="Calibri"/>
                <w:sz w:val="16"/>
                <w:szCs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F605FF2" w14:textId="13D2AE7F" w:rsidR="00F75F30" w:rsidRPr="00E2331E" w:rsidRDefault="00F75F30" w:rsidP="00F75F3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790A" w14:textId="5507A959" w:rsidR="00F75F30" w:rsidRPr="00E2331E" w:rsidRDefault="00F75F30" w:rsidP="00F75F30">
            <w:pPr>
              <w:jc w:val="center"/>
              <w:rPr>
                <w:rFonts w:ascii="GHEA Grapalat" w:hAnsi="GHEA Grapalat"/>
                <w:sz w:val="20"/>
                <w:lang w:val="hy-AM"/>
              </w:rPr>
            </w:pPr>
            <w:r>
              <w:rPr>
                <w:rFonts w:ascii="GHEA Grapalat" w:hAnsi="GHEA Grapalat"/>
                <w:sz w:val="20"/>
                <w:lang w:val="hy-AM"/>
              </w:rPr>
              <w:t>1400</w:t>
            </w:r>
          </w:p>
        </w:tc>
        <w:tc>
          <w:tcPr>
            <w:tcW w:w="993" w:type="dxa"/>
            <w:vAlign w:val="center"/>
          </w:tcPr>
          <w:p w14:paraId="5A296254" w14:textId="34029346" w:rsidR="00F75F30" w:rsidRPr="006F7746" w:rsidRDefault="00F75F30" w:rsidP="00F75F30">
            <w:pPr>
              <w:jc w:val="center"/>
              <w:rPr>
                <w:rFonts w:ascii="GHEA Grapalat" w:hAnsi="GHEA Grapalat"/>
                <w:sz w:val="20"/>
                <w:lang w:val="hy-AM"/>
              </w:rPr>
            </w:pPr>
            <w:r>
              <w:rPr>
                <w:rFonts w:ascii="GHEA Grapalat" w:hAnsi="GHEA Grapalat"/>
                <w:sz w:val="20"/>
                <w:lang w:val="hy-AM"/>
              </w:rPr>
              <w:t>500</w:t>
            </w:r>
          </w:p>
        </w:tc>
        <w:tc>
          <w:tcPr>
            <w:tcW w:w="1478" w:type="dxa"/>
            <w:vAlign w:val="center"/>
          </w:tcPr>
          <w:p w14:paraId="00AE075D" w14:textId="2CA33505" w:rsidR="00F75F30" w:rsidRPr="00E2331E" w:rsidRDefault="00F75F30" w:rsidP="00F75F3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F5D1BE8" w14:textId="09292FAC" w:rsidR="00F75F30" w:rsidRPr="00E2331E" w:rsidRDefault="00F75F30" w:rsidP="00F75F3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20451B3" w14:textId="58E84281" w:rsidR="00F75F30" w:rsidRPr="00E2331E" w:rsidRDefault="00F75F30" w:rsidP="00F75F3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E6923" w:rsidRPr="001C2C5B" w14:paraId="5585FBB7" w14:textId="77777777" w:rsidTr="00A83E76">
        <w:trPr>
          <w:trHeight w:val="262"/>
        </w:trPr>
        <w:tc>
          <w:tcPr>
            <w:tcW w:w="851" w:type="dxa"/>
            <w:vAlign w:val="center"/>
          </w:tcPr>
          <w:p w14:paraId="41E9F60A" w14:textId="4CA83B19" w:rsidR="006E6923" w:rsidRPr="00E2331E" w:rsidRDefault="006E6923" w:rsidP="006E6923">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3</w:t>
            </w:r>
          </w:p>
        </w:tc>
        <w:tc>
          <w:tcPr>
            <w:tcW w:w="1276" w:type="dxa"/>
            <w:vAlign w:val="center"/>
          </w:tcPr>
          <w:p w14:paraId="029F2B6F" w14:textId="3476CB73" w:rsidR="006E6923" w:rsidRPr="00D0282A" w:rsidRDefault="006E6923" w:rsidP="006E6923">
            <w:pPr>
              <w:jc w:val="center"/>
              <w:rPr>
                <w:rFonts w:ascii="Calibri" w:hAnsi="Calibri" w:cs="Calibri"/>
                <w:sz w:val="22"/>
                <w:szCs w:val="22"/>
                <w:lang w:val="hy-AM"/>
              </w:rPr>
            </w:pPr>
            <w:r>
              <w:rPr>
                <w:rFonts w:ascii="Calibri" w:hAnsi="Calibri" w:cs="Calibri"/>
                <w:sz w:val="22"/>
                <w:szCs w:val="22"/>
              </w:rPr>
              <w:t>15331165</w:t>
            </w:r>
            <w:r>
              <w:rPr>
                <w:rFonts w:ascii="Calibri" w:hAnsi="Calibri" w:cs="Calibri"/>
                <w:sz w:val="22"/>
                <w:szCs w:val="22"/>
                <w:lang w:val="hy-AM"/>
              </w:rPr>
              <w:t>/1</w:t>
            </w:r>
          </w:p>
          <w:p w14:paraId="4790AE55" w14:textId="77777777" w:rsidR="006E6923" w:rsidRPr="00E2331E" w:rsidRDefault="006E6923" w:rsidP="006E6923">
            <w:pPr>
              <w:jc w:val="center"/>
              <w:rPr>
                <w:rStyle w:val="aff3"/>
                <w:rFonts w:ascii="GHEA Grapalat" w:hAnsi="GHEA Grapalat"/>
                <w:i w:val="0"/>
                <w:sz w:val="20"/>
                <w:szCs w:val="20"/>
                <w:highlight w:val="yellow"/>
                <w:lang w:val="hy-AM"/>
              </w:rPr>
            </w:pPr>
          </w:p>
        </w:tc>
        <w:tc>
          <w:tcPr>
            <w:tcW w:w="1100" w:type="dxa"/>
            <w:vAlign w:val="center"/>
          </w:tcPr>
          <w:p w14:paraId="147CBE69" w14:textId="7124E687" w:rsidR="006E6923" w:rsidRPr="006F7746" w:rsidRDefault="006E6923" w:rsidP="006E6923">
            <w:pPr>
              <w:jc w:val="center"/>
              <w:rPr>
                <w:rFonts w:ascii="GHEA Grapalat" w:hAnsi="GHEA Grapalat"/>
                <w:sz w:val="20"/>
                <w:szCs w:val="20"/>
                <w:highlight w:val="yellow"/>
                <w:lang w:val="hy-AM"/>
              </w:rPr>
            </w:pPr>
            <w:r w:rsidRPr="006E6923">
              <w:rPr>
                <w:rFonts w:ascii="GHEA Grapalat" w:hAnsi="GHEA Grapalat"/>
                <w:sz w:val="20"/>
                <w:szCs w:val="20"/>
                <w:lang w:val="hy-AM"/>
              </w:rPr>
              <w:t>Чеснок</w:t>
            </w:r>
          </w:p>
        </w:tc>
        <w:tc>
          <w:tcPr>
            <w:tcW w:w="884" w:type="dxa"/>
            <w:vAlign w:val="center"/>
          </w:tcPr>
          <w:p w14:paraId="10A17938" w14:textId="77777777" w:rsidR="006E6923" w:rsidRPr="00E2331E" w:rsidRDefault="006E6923" w:rsidP="006E6923">
            <w:pPr>
              <w:jc w:val="center"/>
              <w:rPr>
                <w:rFonts w:ascii="GHEA Grapalat" w:hAnsi="GHEA Grapalat"/>
                <w:sz w:val="20"/>
                <w:highlight w:val="yellow"/>
                <w:lang w:val="hy-AM"/>
              </w:rPr>
            </w:pPr>
          </w:p>
        </w:tc>
        <w:tc>
          <w:tcPr>
            <w:tcW w:w="3686" w:type="dxa"/>
            <w:vAlign w:val="center"/>
          </w:tcPr>
          <w:p w14:paraId="1C311110"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Свежие, местного производства, крупные или средние, диаметр узкой части не менее 4-5 см. В соответствии с ГОСТ 33562-2015.</w:t>
            </w:r>
          </w:p>
          <w:p w14:paraId="216860E4"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«Пищевая продукция в части ее маркировки» (ТС ТС № 022/2011), «О безопасности упаковки» (ТС ТС 005/2011), утвержденным Решением Комиссии Таможенного союза от 16 августа 2011 г. № 769.</w:t>
            </w:r>
          </w:p>
          <w:p w14:paraId="3C59C8A5"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 xml:space="preserve">Поставка осуществляется не реже одного раза в месяц. Конкретная дата поставки определяется Покупателем путем предварительного (не ранее чем за 3 рабочих </w:t>
            </w:r>
            <w:r w:rsidRPr="006E6923">
              <w:rPr>
                <w:rFonts w:ascii="GHEA Grapalat" w:hAnsi="GHEA Grapalat" w:cs="Calibri"/>
                <w:sz w:val="16"/>
                <w:szCs w:val="16"/>
                <w:lang w:val="hy-AM"/>
              </w:rPr>
              <w:lastRenderedPageBreak/>
              <w:t>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B733629" w14:textId="77777777" w:rsidR="006E6923" w:rsidRPr="006E6923" w:rsidRDefault="006E6923" w:rsidP="006E6923">
            <w:pPr>
              <w:jc w:val="center"/>
              <w:rPr>
                <w:rFonts w:ascii="GHEA Grapalat" w:hAnsi="GHEA Grapalat" w:cs="Calibri"/>
                <w:sz w:val="16"/>
                <w:szCs w:val="16"/>
                <w:lang w:val="hy-AM"/>
              </w:rPr>
            </w:pPr>
          </w:p>
          <w:p w14:paraId="6DF1A306"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*Для видов пищевых продуктов, указанных в указанном постановлении.</w:t>
            </w:r>
          </w:p>
          <w:p w14:paraId="1DB4203A" w14:textId="6A081F1A" w:rsidR="006E6923" w:rsidRPr="005C2FE0" w:rsidRDefault="006E6923" w:rsidP="006E6923">
            <w:pPr>
              <w:jc w:val="center"/>
              <w:rPr>
                <w:rFonts w:ascii="GHEA Grapalat" w:hAnsi="GHEA Grapalat"/>
                <w:sz w:val="16"/>
                <w:lang w:val="hy-AM"/>
              </w:rPr>
            </w:pPr>
            <w:r w:rsidRPr="006E6923">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2452478" w14:textId="1A11502F" w:rsidR="006E6923" w:rsidRPr="005C2FE0" w:rsidRDefault="006E6923" w:rsidP="006E692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94C970" w14:textId="17BF29C7" w:rsidR="006E6923" w:rsidRPr="005C2FE0" w:rsidRDefault="006E6923" w:rsidP="006E6923">
            <w:pPr>
              <w:jc w:val="center"/>
              <w:rPr>
                <w:rFonts w:ascii="GHEA Grapalat" w:hAnsi="GHEA Grapalat"/>
                <w:sz w:val="20"/>
                <w:lang w:val="hy-AM"/>
              </w:rPr>
            </w:pPr>
            <w:r w:rsidRPr="005C2FE0">
              <w:rPr>
                <w:rFonts w:ascii="GHEA Grapalat" w:hAnsi="GHEA Grapalat"/>
                <w:sz w:val="20"/>
                <w:lang w:val="hy-AM"/>
              </w:rPr>
              <w:t>1500</w:t>
            </w:r>
          </w:p>
        </w:tc>
        <w:tc>
          <w:tcPr>
            <w:tcW w:w="993" w:type="dxa"/>
            <w:vAlign w:val="center"/>
          </w:tcPr>
          <w:p w14:paraId="5400B038" w14:textId="29AAD73A" w:rsidR="006E6923" w:rsidRPr="005C2FE0" w:rsidRDefault="006E6923" w:rsidP="006E6923">
            <w:pPr>
              <w:jc w:val="center"/>
              <w:rPr>
                <w:rFonts w:ascii="GHEA Grapalat" w:hAnsi="GHEA Grapalat"/>
                <w:sz w:val="20"/>
                <w:lang w:val="hy-AM"/>
              </w:rPr>
            </w:pPr>
            <w:r w:rsidRPr="005C2FE0">
              <w:rPr>
                <w:rFonts w:ascii="GHEA Grapalat" w:hAnsi="GHEA Grapalat"/>
                <w:sz w:val="20"/>
                <w:lang w:val="hy-AM"/>
              </w:rPr>
              <w:t>60</w:t>
            </w:r>
          </w:p>
        </w:tc>
        <w:tc>
          <w:tcPr>
            <w:tcW w:w="1478" w:type="dxa"/>
            <w:vAlign w:val="center"/>
          </w:tcPr>
          <w:p w14:paraId="397528B7" w14:textId="7386B649" w:rsidR="006E6923" w:rsidRPr="00E2331E" w:rsidRDefault="006E6923" w:rsidP="006E6923">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EA7BC2F" w14:textId="7350045E" w:rsidR="006E6923" w:rsidRPr="00E2331E" w:rsidRDefault="006E6923" w:rsidP="006E6923">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63EB50C2" w14:textId="115897E4" w:rsidR="006E6923" w:rsidRPr="00E2331E" w:rsidRDefault="006E6923" w:rsidP="006E6923">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5146B" w:rsidRPr="001C2C5B" w14:paraId="0BFDB818" w14:textId="77777777" w:rsidTr="00A83E76">
        <w:trPr>
          <w:trHeight w:val="267"/>
        </w:trPr>
        <w:tc>
          <w:tcPr>
            <w:tcW w:w="851" w:type="dxa"/>
            <w:vAlign w:val="center"/>
          </w:tcPr>
          <w:p w14:paraId="528DB744" w14:textId="5FC1025C" w:rsidR="0055146B" w:rsidRPr="00E2331E" w:rsidRDefault="0055146B" w:rsidP="0055146B">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4</w:t>
            </w:r>
          </w:p>
        </w:tc>
        <w:tc>
          <w:tcPr>
            <w:tcW w:w="1276" w:type="dxa"/>
            <w:vAlign w:val="center"/>
          </w:tcPr>
          <w:p w14:paraId="0164D06E" w14:textId="0BB35435" w:rsidR="0055146B" w:rsidRPr="00D0282A" w:rsidRDefault="0055146B" w:rsidP="0055146B">
            <w:pPr>
              <w:jc w:val="center"/>
              <w:rPr>
                <w:rFonts w:ascii="Calibri" w:hAnsi="Calibri" w:cs="Calibri"/>
                <w:sz w:val="22"/>
                <w:szCs w:val="22"/>
                <w:lang w:val="hy-AM"/>
              </w:rPr>
            </w:pPr>
            <w:r>
              <w:rPr>
                <w:rFonts w:ascii="Calibri" w:hAnsi="Calibri" w:cs="Calibri"/>
                <w:sz w:val="22"/>
                <w:szCs w:val="22"/>
              </w:rPr>
              <w:t>15821500</w:t>
            </w:r>
            <w:r>
              <w:rPr>
                <w:rFonts w:ascii="Calibri" w:hAnsi="Calibri" w:cs="Calibri"/>
                <w:sz w:val="22"/>
                <w:szCs w:val="22"/>
                <w:lang w:val="hy-AM"/>
              </w:rPr>
              <w:t>/3</w:t>
            </w:r>
          </w:p>
          <w:p w14:paraId="21BC7D74" w14:textId="77777777" w:rsidR="0055146B" w:rsidRPr="00E2331E" w:rsidRDefault="0055146B" w:rsidP="0055146B">
            <w:pPr>
              <w:jc w:val="center"/>
              <w:rPr>
                <w:rStyle w:val="aff3"/>
                <w:rFonts w:ascii="GHEA Grapalat" w:hAnsi="GHEA Grapalat"/>
                <w:i w:val="0"/>
                <w:sz w:val="20"/>
                <w:szCs w:val="20"/>
                <w:highlight w:val="yellow"/>
                <w:lang w:val="hy-AM"/>
              </w:rPr>
            </w:pPr>
          </w:p>
        </w:tc>
        <w:tc>
          <w:tcPr>
            <w:tcW w:w="1100" w:type="dxa"/>
            <w:vAlign w:val="center"/>
          </w:tcPr>
          <w:p w14:paraId="0D70C5B0" w14:textId="77777777" w:rsidR="0055146B" w:rsidRPr="0055146B" w:rsidRDefault="0055146B" w:rsidP="0055146B">
            <w:pPr>
              <w:jc w:val="center"/>
              <w:rPr>
                <w:rFonts w:ascii="GHEA Grapalat" w:hAnsi="GHEA Grapalat"/>
                <w:sz w:val="20"/>
                <w:szCs w:val="20"/>
                <w:lang w:val="hy-AM"/>
              </w:rPr>
            </w:pPr>
            <w:r w:rsidRPr="0055146B">
              <w:rPr>
                <w:rFonts w:ascii="GHEA Grapalat" w:hAnsi="GHEA Grapalat"/>
                <w:sz w:val="20"/>
                <w:szCs w:val="20"/>
                <w:lang w:val="hy-AM"/>
              </w:rPr>
              <w:t>Блин</w:t>
            </w:r>
          </w:p>
          <w:p w14:paraId="57258522" w14:textId="3A5CAD55" w:rsidR="0055146B" w:rsidRPr="006F7746" w:rsidRDefault="0055146B" w:rsidP="0055146B">
            <w:pPr>
              <w:jc w:val="center"/>
              <w:rPr>
                <w:rFonts w:ascii="GHEA Grapalat" w:hAnsi="GHEA Grapalat"/>
                <w:sz w:val="20"/>
                <w:szCs w:val="20"/>
                <w:highlight w:val="yellow"/>
                <w:lang w:val="hy-AM"/>
              </w:rPr>
            </w:pPr>
            <w:r w:rsidRPr="0055146B">
              <w:rPr>
                <w:rFonts w:ascii="GHEA Grapalat" w:hAnsi="GHEA Grapalat"/>
                <w:sz w:val="20"/>
                <w:szCs w:val="20"/>
                <w:lang w:val="hy-AM"/>
              </w:rPr>
              <w:t>/пряник</w:t>
            </w:r>
          </w:p>
        </w:tc>
        <w:tc>
          <w:tcPr>
            <w:tcW w:w="884" w:type="dxa"/>
            <w:vAlign w:val="center"/>
          </w:tcPr>
          <w:p w14:paraId="557159D1" w14:textId="77777777" w:rsidR="0055146B" w:rsidRPr="00E2331E" w:rsidRDefault="0055146B" w:rsidP="0055146B">
            <w:pPr>
              <w:jc w:val="center"/>
              <w:rPr>
                <w:rFonts w:ascii="GHEA Grapalat" w:hAnsi="GHEA Grapalat"/>
                <w:sz w:val="20"/>
                <w:highlight w:val="yellow"/>
                <w:lang w:val="hy-AM"/>
              </w:rPr>
            </w:pPr>
          </w:p>
        </w:tc>
        <w:tc>
          <w:tcPr>
            <w:tcW w:w="3686" w:type="dxa"/>
            <w:vAlign w:val="center"/>
          </w:tcPr>
          <w:p w14:paraId="1F500087"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Поставщик должен предъявить директору детского сада санитарные книжки на автомобиль и водителя. Конфеты Grand Candy или аналог: Zeytun, Sevan Bakery, Confi. 1 шт.: 30-40 г. Свежие, сладкого вкуса, изготовлены из высококачественной муки, упакованы в пакет из пищевой полиэтиленовой пленки.</w:t>
            </w:r>
          </w:p>
          <w:p w14:paraId="5B310B37"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Согласно ГОСТ 15810-2014.</w:t>
            </w:r>
          </w:p>
          <w:p w14:paraId="03882476"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 xml:space="preserve">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«Требования к безопасности пищевых добавок, ароматизаторов и технологических </w:t>
            </w:r>
            <w:r w:rsidRPr="0055146B">
              <w:rPr>
                <w:rFonts w:ascii="GHEA Grapalat" w:hAnsi="GHEA Grapalat" w:cs="Calibri"/>
                <w:sz w:val="16"/>
                <w:szCs w:val="16"/>
                <w:lang w:val="hy-AM"/>
              </w:rPr>
              <w:lastRenderedPageBreak/>
              <w:t>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утвержденным Решением Комиссии Таможенного союза от 16 августа 2011 г. № 769.</w:t>
            </w:r>
          </w:p>
          <w:p w14:paraId="18EB706D"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Доставка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1B44C9DC" w14:textId="77777777" w:rsidR="0055146B" w:rsidRPr="0055146B" w:rsidRDefault="0055146B" w:rsidP="0055146B">
            <w:pPr>
              <w:jc w:val="center"/>
              <w:rPr>
                <w:rFonts w:ascii="GHEA Grapalat" w:hAnsi="GHEA Grapalat" w:cs="Calibri"/>
                <w:sz w:val="16"/>
                <w:szCs w:val="16"/>
                <w:lang w:val="hy-AM"/>
              </w:rPr>
            </w:pPr>
          </w:p>
          <w:p w14:paraId="3900C29B"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6D368B4C" w14:textId="77777777" w:rsidR="0055146B" w:rsidRPr="0055146B" w:rsidRDefault="0055146B" w:rsidP="0055146B">
            <w:pPr>
              <w:jc w:val="center"/>
              <w:rPr>
                <w:rFonts w:ascii="GHEA Grapalat" w:hAnsi="GHEA Grapalat" w:cs="Calibri"/>
                <w:sz w:val="16"/>
                <w:szCs w:val="16"/>
                <w:lang w:val="hy-AM"/>
              </w:rPr>
            </w:pPr>
          </w:p>
          <w:p w14:paraId="608ADE64"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*Для видов пищевых продуктов, указанных в указанном постановлении.</w:t>
            </w:r>
          </w:p>
          <w:p w14:paraId="788F996A" w14:textId="4A827EDD" w:rsidR="0055146B" w:rsidRPr="00E2331E" w:rsidRDefault="0055146B" w:rsidP="0055146B">
            <w:pPr>
              <w:jc w:val="center"/>
              <w:rPr>
                <w:rFonts w:ascii="GHEA Grapalat" w:hAnsi="GHEA Grapalat"/>
                <w:sz w:val="16"/>
                <w:highlight w:val="yellow"/>
                <w:lang w:val="hy-AM"/>
              </w:rPr>
            </w:pPr>
            <w:r w:rsidRPr="0055146B">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37FD6654" w14:textId="0CB61E02" w:rsidR="0055146B" w:rsidRPr="00214302" w:rsidRDefault="0055146B" w:rsidP="0055146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F4B70DF" w14:textId="5939CBAC" w:rsidR="0055146B" w:rsidRPr="00214302" w:rsidRDefault="0055146B" w:rsidP="0055146B">
            <w:pPr>
              <w:jc w:val="center"/>
              <w:rPr>
                <w:rFonts w:ascii="GHEA Grapalat" w:hAnsi="GHEA Grapalat"/>
                <w:sz w:val="20"/>
                <w:lang w:val="hy-AM"/>
              </w:rPr>
            </w:pPr>
            <w:r w:rsidRPr="00214302">
              <w:rPr>
                <w:rFonts w:ascii="GHEA Grapalat" w:hAnsi="GHEA Grapalat"/>
                <w:sz w:val="20"/>
                <w:lang w:val="hy-AM"/>
              </w:rPr>
              <w:t>800</w:t>
            </w:r>
          </w:p>
        </w:tc>
        <w:tc>
          <w:tcPr>
            <w:tcW w:w="993" w:type="dxa"/>
            <w:vAlign w:val="center"/>
          </w:tcPr>
          <w:p w14:paraId="5C35D202" w14:textId="62CDC918" w:rsidR="0055146B" w:rsidRPr="00214302" w:rsidRDefault="0055146B" w:rsidP="0055146B">
            <w:pPr>
              <w:jc w:val="center"/>
              <w:rPr>
                <w:rFonts w:ascii="GHEA Grapalat" w:hAnsi="GHEA Grapalat"/>
                <w:sz w:val="20"/>
                <w:lang w:val="hy-AM"/>
              </w:rPr>
            </w:pPr>
            <w:r w:rsidRPr="00214302">
              <w:rPr>
                <w:rFonts w:ascii="GHEA Grapalat" w:hAnsi="GHEA Grapalat"/>
                <w:sz w:val="20"/>
                <w:lang w:val="hy-AM"/>
              </w:rPr>
              <w:t>700</w:t>
            </w:r>
          </w:p>
        </w:tc>
        <w:tc>
          <w:tcPr>
            <w:tcW w:w="1478" w:type="dxa"/>
            <w:vAlign w:val="center"/>
          </w:tcPr>
          <w:p w14:paraId="17C67D02" w14:textId="7987CA4F" w:rsidR="0055146B" w:rsidRPr="00E2331E" w:rsidRDefault="0055146B" w:rsidP="0055146B">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4B666E1" w14:textId="049EE8E8" w:rsidR="0055146B" w:rsidRPr="00E2331E" w:rsidRDefault="0055146B" w:rsidP="0055146B">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5495A592" w14:textId="12F2D212" w:rsidR="0055146B" w:rsidRPr="00E2331E" w:rsidRDefault="0055146B" w:rsidP="0055146B">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6A142C" w:rsidRPr="001C2C5B" w14:paraId="2AE8EB7F" w14:textId="77777777" w:rsidTr="005026C6">
        <w:trPr>
          <w:trHeight w:val="267"/>
        </w:trPr>
        <w:tc>
          <w:tcPr>
            <w:tcW w:w="851" w:type="dxa"/>
            <w:vAlign w:val="center"/>
          </w:tcPr>
          <w:p w14:paraId="6DC3E12B" w14:textId="5364D5D2" w:rsidR="006A142C" w:rsidRPr="00E2331E" w:rsidRDefault="006A142C" w:rsidP="006A142C">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5</w:t>
            </w:r>
          </w:p>
        </w:tc>
        <w:tc>
          <w:tcPr>
            <w:tcW w:w="1276" w:type="dxa"/>
            <w:vAlign w:val="center"/>
          </w:tcPr>
          <w:p w14:paraId="6FCED60D" w14:textId="77777777" w:rsidR="005026C6" w:rsidRPr="00D0282A" w:rsidRDefault="005026C6" w:rsidP="005026C6">
            <w:pPr>
              <w:jc w:val="center"/>
              <w:rPr>
                <w:rFonts w:ascii="Calibri" w:hAnsi="Calibri" w:cs="Calibri"/>
                <w:sz w:val="22"/>
                <w:szCs w:val="22"/>
                <w:lang w:val="hy-AM"/>
              </w:rPr>
            </w:pPr>
            <w:r w:rsidRPr="003F340B">
              <w:rPr>
                <w:rFonts w:ascii="Calibri" w:hAnsi="Calibri" w:cs="Calibri"/>
                <w:sz w:val="22"/>
                <w:szCs w:val="22"/>
                <w:lang w:val="hy-AM"/>
              </w:rPr>
              <w:t>03222116</w:t>
            </w:r>
          </w:p>
          <w:p w14:paraId="0EA21D25" w14:textId="77777777" w:rsidR="006A142C" w:rsidRPr="00D0282A" w:rsidRDefault="006A142C" w:rsidP="006A142C">
            <w:pPr>
              <w:jc w:val="center"/>
              <w:rPr>
                <w:rFonts w:ascii="Calibri" w:hAnsi="Calibri" w:cs="Calibri"/>
                <w:sz w:val="22"/>
                <w:szCs w:val="22"/>
                <w:lang w:val="hy-AM"/>
              </w:rPr>
            </w:pPr>
          </w:p>
          <w:p w14:paraId="7C44C4EB" w14:textId="77777777" w:rsidR="006A142C" w:rsidRPr="00E2331E" w:rsidRDefault="006A142C" w:rsidP="006A142C">
            <w:pPr>
              <w:jc w:val="center"/>
              <w:rPr>
                <w:rStyle w:val="aff3"/>
                <w:rFonts w:ascii="GHEA Grapalat" w:hAnsi="GHEA Grapalat"/>
                <w:i w:val="0"/>
                <w:sz w:val="20"/>
                <w:szCs w:val="20"/>
                <w:highlight w:val="yellow"/>
                <w:lang w:val="hy-AM"/>
              </w:rPr>
            </w:pPr>
          </w:p>
        </w:tc>
        <w:tc>
          <w:tcPr>
            <w:tcW w:w="1100" w:type="dxa"/>
            <w:vAlign w:val="center"/>
          </w:tcPr>
          <w:p w14:paraId="75435937" w14:textId="055EF408" w:rsidR="006A142C" w:rsidRPr="006F7746" w:rsidRDefault="006A142C" w:rsidP="005026C6">
            <w:pPr>
              <w:jc w:val="center"/>
              <w:rPr>
                <w:rFonts w:ascii="GHEA Grapalat" w:hAnsi="GHEA Grapalat"/>
                <w:sz w:val="20"/>
                <w:szCs w:val="20"/>
                <w:highlight w:val="yellow"/>
                <w:lang w:val="hy-AM"/>
              </w:rPr>
            </w:pPr>
            <w:r w:rsidRPr="006A142C">
              <w:rPr>
                <w:rFonts w:ascii="GHEA Grapalat" w:hAnsi="GHEA Grapalat"/>
                <w:sz w:val="20"/>
                <w:szCs w:val="20"/>
                <w:lang w:val="hy-AM"/>
              </w:rPr>
              <w:t>Киви</w:t>
            </w:r>
          </w:p>
        </w:tc>
        <w:tc>
          <w:tcPr>
            <w:tcW w:w="884" w:type="dxa"/>
          </w:tcPr>
          <w:p w14:paraId="33C277E9" w14:textId="77777777" w:rsidR="006A142C" w:rsidRPr="00E2331E" w:rsidRDefault="006A142C" w:rsidP="006A142C">
            <w:pPr>
              <w:jc w:val="center"/>
              <w:rPr>
                <w:rFonts w:ascii="GHEA Grapalat" w:hAnsi="GHEA Grapalat"/>
                <w:sz w:val="20"/>
                <w:highlight w:val="yellow"/>
                <w:lang w:val="hy-AM"/>
              </w:rPr>
            </w:pPr>
          </w:p>
        </w:tc>
        <w:tc>
          <w:tcPr>
            <w:tcW w:w="3686" w:type="dxa"/>
          </w:tcPr>
          <w:p w14:paraId="467EF2E5" w14:textId="7B2DD509" w:rsidR="006A142C" w:rsidRPr="00E2331E" w:rsidRDefault="006A142C" w:rsidP="006A142C">
            <w:pPr>
              <w:jc w:val="center"/>
              <w:rPr>
                <w:rFonts w:ascii="GHEA Grapalat" w:hAnsi="GHEA Grapalat"/>
                <w:sz w:val="16"/>
                <w:highlight w:val="yellow"/>
                <w:lang w:val="hy-AM"/>
              </w:rPr>
            </w:pPr>
            <w:r w:rsidRPr="006A142C">
              <w:rPr>
                <w:rFonts w:ascii="GHEA Grapalat" w:hAnsi="GHEA Grapalat" w:cs="Calibri"/>
                <w:sz w:val="16"/>
                <w:szCs w:val="16"/>
                <w:lang w:val="hy-AM"/>
              </w:rPr>
              <w:t>Поставщик должен предъявить директору детского сада санитарные книжки автомобиля и водителя. Киви свежие, без повреждений, ГОСТ 21122-75. Безопасность согласно гигиеническим нормативам N 2-III-4.9-01-2010 и статье 9 Закона РА «О безопасности пищевых продуктов», в свежем состоянии, сочные.</w:t>
            </w:r>
          </w:p>
        </w:tc>
        <w:tc>
          <w:tcPr>
            <w:tcW w:w="708" w:type="dxa"/>
            <w:vAlign w:val="center"/>
          </w:tcPr>
          <w:p w14:paraId="0F391F73" w14:textId="059402E2" w:rsidR="006A142C" w:rsidRPr="00214302" w:rsidRDefault="006A142C" w:rsidP="006A142C">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1D78339B" w14:textId="6F3602B5" w:rsidR="006A142C" w:rsidRPr="00214302" w:rsidRDefault="006A142C" w:rsidP="006A142C">
            <w:pPr>
              <w:jc w:val="center"/>
              <w:rPr>
                <w:rFonts w:ascii="GHEA Grapalat" w:hAnsi="GHEA Grapalat"/>
                <w:sz w:val="20"/>
                <w:lang w:val="hy-AM"/>
              </w:rPr>
            </w:pPr>
            <w:r>
              <w:rPr>
                <w:rFonts w:ascii="GHEA Grapalat" w:hAnsi="GHEA Grapalat"/>
                <w:sz w:val="20"/>
                <w:lang w:val="hy-AM"/>
              </w:rPr>
              <w:t>1300</w:t>
            </w:r>
          </w:p>
        </w:tc>
        <w:tc>
          <w:tcPr>
            <w:tcW w:w="993" w:type="dxa"/>
            <w:vAlign w:val="center"/>
          </w:tcPr>
          <w:p w14:paraId="276076F6" w14:textId="7048D44B" w:rsidR="006A142C" w:rsidRPr="00214302" w:rsidRDefault="006A142C" w:rsidP="006A142C">
            <w:pPr>
              <w:jc w:val="center"/>
              <w:rPr>
                <w:rFonts w:ascii="GHEA Grapalat" w:hAnsi="GHEA Grapalat"/>
                <w:sz w:val="20"/>
                <w:lang w:val="hy-AM"/>
              </w:rPr>
            </w:pPr>
            <w:r>
              <w:rPr>
                <w:rFonts w:ascii="GHEA Grapalat" w:hAnsi="GHEA Grapalat"/>
                <w:sz w:val="20"/>
                <w:lang w:val="hy-AM"/>
              </w:rPr>
              <w:t>400</w:t>
            </w:r>
          </w:p>
        </w:tc>
        <w:tc>
          <w:tcPr>
            <w:tcW w:w="1478" w:type="dxa"/>
            <w:vAlign w:val="center"/>
          </w:tcPr>
          <w:p w14:paraId="3AC070F1" w14:textId="0BA14E44" w:rsidR="006A142C" w:rsidRPr="00E2331E" w:rsidRDefault="006A142C" w:rsidP="006A142C">
            <w:pPr>
              <w:jc w:val="center"/>
              <w:rPr>
                <w:rFonts w:ascii="GHEA Grapalat" w:hAnsi="GHEA Grapalat"/>
                <w:sz w:val="20"/>
                <w:highlight w:val="yellow"/>
                <w:lang w:val="hy-AM"/>
              </w:rPr>
            </w:pPr>
            <w:r w:rsidRPr="000C4217">
              <w:rPr>
                <w:rFonts w:ascii="GHEA Grapalat" w:hAnsi="GHEA Grapalat"/>
                <w:sz w:val="20"/>
                <w:lang w:val="hy-AM"/>
              </w:rPr>
              <w:t xml:space="preserve">Все детские сады, находящиеся в ведении Мартунинского </w:t>
            </w:r>
            <w:r w:rsidRPr="000C4217">
              <w:rPr>
                <w:rFonts w:ascii="GHEA Grapalat" w:hAnsi="GHEA Grapalat"/>
                <w:sz w:val="20"/>
                <w:lang w:val="hy-AM"/>
              </w:rPr>
              <w:lastRenderedPageBreak/>
              <w:t>муниципалитета Гегаркуникской области Республики Армения</w:t>
            </w:r>
          </w:p>
        </w:tc>
        <w:tc>
          <w:tcPr>
            <w:tcW w:w="1468" w:type="dxa"/>
            <w:vAlign w:val="center"/>
          </w:tcPr>
          <w:p w14:paraId="03B9A286" w14:textId="43E2F816" w:rsidR="006A142C" w:rsidRPr="00E2331E" w:rsidRDefault="006A142C" w:rsidP="006A142C">
            <w:pPr>
              <w:jc w:val="center"/>
              <w:rPr>
                <w:rFonts w:ascii="GHEA Grapalat" w:hAnsi="GHEA Grapalat"/>
                <w:sz w:val="20"/>
                <w:highlight w:val="yellow"/>
                <w:lang w:val="hy-AM"/>
              </w:rPr>
            </w:pPr>
            <w:r w:rsidRPr="000C4217">
              <w:rPr>
                <w:rFonts w:ascii="GHEA Grapalat" w:hAnsi="GHEA Grapalat"/>
                <w:sz w:val="20"/>
                <w:lang w:val="hy-AM"/>
              </w:rPr>
              <w:lastRenderedPageBreak/>
              <w:t>По требованию</w:t>
            </w:r>
          </w:p>
        </w:tc>
        <w:tc>
          <w:tcPr>
            <w:tcW w:w="2690" w:type="dxa"/>
            <w:gridSpan w:val="2"/>
            <w:vAlign w:val="center"/>
          </w:tcPr>
          <w:p w14:paraId="039CA169" w14:textId="3E6FC80C" w:rsidR="006A142C" w:rsidRPr="00E2331E" w:rsidRDefault="006A142C" w:rsidP="006A142C">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026C6" w:rsidRPr="001C2C5B" w14:paraId="052B868F" w14:textId="77777777" w:rsidTr="005026C6">
        <w:trPr>
          <w:trHeight w:val="267"/>
        </w:trPr>
        <w:tc>
          <w:tcPr>
            <w:tcW w:w="851" w:type="dxa"/>
            <w:vAlign w:val="center"/>
          </w:tcPr>
          <w:p w14:paraId="6651F221" w14:textId="751F1362" w:rsidR="005026C6" w:rsidRPr="00E2331E" w:rsidRDefault="005026C6" w:rsidP="005026C6">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6</w:t>
            </w:r>
          </w:p>
        </w:tc>
        <w:tc>
          <w:tcPr>
            <w:tcW w:w="1276" w:type="dxa"/>
            <w:vAlign w:val="center"/>
          </w:tcPr>
          <w:p w14:paraId="7DA8BF6D" w14:textId="4CB0C8BD"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03221122</w:t>
            </w:r>
          </w:p>
        </w:tc>
        <w:tc>
          <w:tcPr>
            <w:tcW w:w="1100" w:type="dxa"/>
            <w:vAlign w:val="center"/>
          </w:tcPr>
          <w:p w14:paraId="4DC4C2D7" w14:textId="71E0C109" w:rsidR="005026C6" w:rsidRPr="003508DE" w:rsidRDefault="005026C6" w:rsidP="005026C6">
            <w:pPr>
              <w:jc w:val="center"/>
              <w:rPr>
                <w:rFonts w:ascii="GHEA Grapalat" w:hAnsi="GHEA Grapalat"/>
                <w:sz w:val="20"/>
                <w:szCs w:val="20"/>
                <w:lang w:val="hy-AM"/>
              </w:rPr>
            </w:pPr>
            <w:proofErr w:type="spellStart"/>
            <w:r w:rsidRPr="0045771D">
              <w:t>тыква</w:t>
            </w:r>
            <w:proofErr w:type="spellEnd"/>
          </w:p>
        </w:tc>
        <w:tc>
          <w:tcPr>
            <w:tcW w:w="884" w:type="dxa"/>
          </w:tcPr>
          <w:p w14:paraId="107390E5" w14:textId="77777777" w:rsidR="005026C6" w:rsidRPr="00E2331E" w:rsidRDefault="005026C6" w:rsidP="005026C6">
            <w:pPr>
              <w:jc w:val="center"/>
              <w:rPr>
                <w:rFonts w:ascii="GHEA Grapalat" w:hAnsi="GHEA Grapalat"/>
                <w:sz w:val="20"/>
                <w:highlight w:val="yellow"/>
                <w:lang w:val="hy-AM"/>
              </w:rPr>
            </w:pPr>
          </w:p>
        </w:tc>
        <w:tc>
          <w:tcPr>
            <w:tcW w:w="3686" w:type="dxa"/>
          </w:tcPr>
          <w:p w14:paraId="3C8A4C0D" w14:textId="65B8247E" w:rsidR="005026C6" w:rsidRPr="00E2331E" w:rsidRDefault="005026C6" w:rsidP="005026C6">
            <w:pPr>
              <w:jc w:val="center"/>
              <w:rPr>
                <w:rFonts w:ascii="GHEA Grapalat" w:hAnsi="GHEA Grapalat"/>
                <w:sz w:val="16"/>
                <w:highlight w:val="yellow"/>
                <w:lang w:val="hy-AM"/>
              </w:rPr>
            </w:pPr>
            <w:r w:rsidRPr="0065041A">
              <w:rPr>
                <w:rFonts w:ascii="GHEA Grapalat" w:hAnsi="GHEA Grapalat"/>
                <w:sz w:val="16"/>
                <w:lang w:val="hy-AM"/>
              </w:rPr>
              <w:t>Свежие, без повреждений. Поставщик обязан предъявить директору детского сада санитарные книжки автомобиля и водителя. В свежем состоянии, надлежащего качества и надлежащего типа.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w:t>
            </w:r>
          </w:p>
        </w:tc>
        <w:tc>
          <w:tcPr>
            <w:tcW w:w="708" w:type="dxa"/>
            <w:vAlign w:val="center"/>
          </w:tcPr>
          <w:p w14:paraId="209464AB" w14:textId="4B5F7C82" w:rsidR="005026C6" w:rsidRPr="00214302" w:rsidRDefault="005026C6" w:rsidP="005026C6">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77E6B4B5" w14:textId="67E3D759" w:rsidR="005026C6" w:rsidRPr="00214302" w:rsidRDefault="005026C6" w:rsidP="005026C6">
            <w:pPr>
              <w:jc w:val="center"/>
              <w:rPr>
                <w:rFonts w:ascii="GHEA Grapalat" w:hAnsi="GHEA Grapalat"/>
                <w:sz w:val="20"/>
                <w:lang w:val="hy-AM"/>
              </w:rPr>
            </w:pPr>
            <w:r>
              <w:rPr>
                <w:rFonts w:ascii="GHEA Grapalat" w:hAnsi="GHEA Grapalat"/>
                <w:sz w:val="20"/>
                <w:lang w:val="hy-AM"/>
              </w:rPr>
              <w:t>350</w:t>
            </w:r>
          </w:p>
        </w:tc>
        <w:tc>
          <w:tcPr>
            <w:tcW w:w="993" w:type="dxa"/>
            <w:vAlign w:val="center"/>
          </w:tcPr>
          <w:p w14:paraId="68AF739F" w14:textId="18B6D290" w:rsidR="005026C6" w:rsidRPr="00214302" w:rsidRDefault="005026C6" w:rsidP="005026C6">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2DF37BF2" w14:textId="4AB1FEE9" w:rsidR="005026C6" w:rsidRPr="00E2331E" w:rsidRDefault="005026C6" w:rsidP="005026C6">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0E6BCF1" w14:textId="298D1CD8" w:rsidR="005026C6" w:rsidRPr="00E2331E" w:rsidRDefault="005026C6" w:rsidP="005026C6">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5EEB5512" w14:textId="25984909" w:rsidR="005026C6" w:rsidRPr="00E2331E" w:rsidRDefault="005026C6" w:rsidP="005026C6">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026C6" w:rsidRPr="001C2C5B" w14:paraId="7478E242" w14:textId="77777777" w:rsidTr="002A7FA3">
        <w:trPr>
          <w:trHeight w:val="267"/>
        </w:trPr>
        <w:tc>
          <w:tcPr>
            <w:tcW w:w="851" w:type="dxa"/>
            <w:vAlign w:val="center"/>
          </w:tcPr>
          <w:p w14:paraId="64966AB2" w14:textId="058CB447" w:rsidR="005026C6" w:rsidRPr="00E2331E" w:rsidRDefault="005026C6" w:rsidP="005026C6">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7</w:t>
            </w:r>
          </w:p>
        </w:tc>
        <w:tc>
          <w:tcPr>
            <w:tcW w:w="1276" w:type="dxa"/>
            <w:vAlign w:val="center"/>
          </w:tcPr>
          <w:p w14:paraId="784FAE42" w14:textId="096534EA"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15331180</w:t>
            </w:r>
          </w:p>
        </w:tc>
        <w:tc>
          <w:tcPr>
            <w:tcW w:w="1100" w:type="dxa"/>
          </w:tcPr>
          <w:p w14:paraId="23DD0AE5" w14:textId="68998507" w:rsidR="005026C6" w:rsidRPr="003508DE" w:rsidRDefault="005026C6" w:rsidP="005026C6">
            <w:pPr>
              <w:jc w:val="center"/>
              <w:rPr>
                <w:rFonts w:ascii="GHEA Grapalat" w:hAnsi="GHEA Grapalat"/>
                <w:sz w:val="20"/>
                <w:szCs w:val="20"/>
                <w:lang w:val="hy-AM"/>
              </w:rPr>
            </w:pPr>
            <w:proofErr w:type="spellStart"/>
            <w:r w:rsidRPr="0045771D">
              <w:t>Консервированный</w:t>
            </w:r>
            <w:proofErr w:type="spellEnd"/>
            <w:r w:rsidRPr="0045771D">
              <w:t xml:space="preserve"> </w:t>
            </w:r>
            <w:proofErr w:type="spellStart"/>
            <w:r w:rsidRPr="0045771D">
              <w:t>нут</w:t>
            </w:r>
            <w:proofErr w:type="spellEnd"/>
          </w:p>
        </w:tc>
        <w:tc>
          <w:tcPr>
            <w:tcW w:w="884" w:type="dxa"/>
          </w:tcPr>
          <w:p w14:paraId="71F7C2D6" w14:textId="77777777" w:rsidR="005026C6" w:rsidRPr="00E2331E" w:rsidRDefault="005026C6" w:rsidP="005026C6">
            <w:pPr>
              <w:jc w:val="center"/>
              <w:rPr>
                <w:rFonts w:ascii="GHEA Grapalat" w:hAnsi="GHEA Grapalat"/>
                <w:sz w:val="20"/>
                <w:highlight w:val="yellow"/>
                <w:lang w:val="hy-AM"/>
              </w:rPr>
            </w:pPr>
          </w:p>
        </w:tc>
        <w:tc>
          <w:tcPr>
            <w:tcW w:w="3686" w:type="dxa"/>
          </w:tcPr>
          <w:p w14:paraId="7A1ACCC6"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Артфуд (Artfood) или аналог, эквивалентом может быть Coopoliva (Coopoliva), TOP SUN (Top Sun), должен быть в стеклянной таре.</w:t>
            </w:r>
          </w:p>
          <w:p w14:paraId="712ED0BF"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Состав:</w:t>
            </w:r>
          </w:p>
          <w:p w14:paraId="2C0B234D"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Свежий зеленый горошек, вода, сахар, соль, консервированный зеленый горошек. Белки (г/100 г): от 4,5 до 5,1.</w:t>
            </w:r>
          </w:p>
          <w:p w14:paraId="42561AD0"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Углеводы (100 г): от 0,7 до 9,7.</w:t>
            </w:r>
          </w:p>
          <w:p w14:paraId="7C4F6F3B"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Ккал (100 г): от 60 до 65.</w:t>
            </w:r>
          </w:p>
          <w:p w14:paraId="48FA8F2B" w14:textId="50DA865A" w:rsidR="005026C6" w:rsidRPr="00E2331E" w:rsidRDefault="005026C6" w:rsidP="005026C6">
            <w:pPr>
              <w:jc w:val="center"/>
              <w:rPr>
                <w:rFonts w:ascii="GHEA Grapalat" w:hAnsi="GHEA Grapalat"/>
                <w:sz w:val="16"/>
                <w:highlight w:val="yellow"/>
                <w:lang w:val="hy-AM"/>
              </w:rPr>
            </w:pPr>
            <w:r w:rsidRPr="003B770D">
              <w:rPr>
                <w:rFonts w:ascii="GHEA Grapalat" w:hAnsi="GHEA Grapalat"/>
                <w:sz w:val="16"/>
                <w:lang w:val="hy-AM"/>
              </w:rPr>
              <w:t>Жиры (100 г): от 0,2 до 0,8. Безопасность, упаковка и маркировка соответствуют «Техническому регламенту на свежие фрукты и овощи» и Закону Республики Армения «О безопасности пищевых продуктов», утвержденному Постановлением Правительства Республики Армения № 1913-Н от 21 декабря 2006 года.</w:t>
            </w:r>
            <w:r w:rsidRPr="0005756E">
              <w:rPr>
                <w:lang w:val="ru-RU"/>
              </w:rPr>
              <w:t xml:space="preserve"> </w:t>
            </w:r>
            <w:r w:rsidRPr="0005756E">
              <w:rPr>
                <w:rFonts w:ascii="GHEA Grapalat" w:hAnsi="GHEA Grapalat"/>
                <w:sz w:val="16"/>
                <w:lang w:val="hy-AM"/>
              </w:rPr>
              <w:t>Поставщик обязан предъявить заведующей детским садом санитарные книжки транспортного средства и водителя.</w:t>
            </w:r>
          </w:p>
        </w:tc>
        <w:tc>
          <w:tcPr>
            <w:tcW w:w="708" w:type="dxa"/>
            <w:vAlign w:val="center"/>
          </w:tcPr>
          <w:p w14:paraId="4F532F2D" w14:textId="46112A66" w:rsidR="005026C6" w:rsidRPr="00214302" w:rsidRDefault="005026C6" w:rsidP="005026C6">
            <w:pPr>
              <w:jc w:val="center"/>
              <w:rPr>
                <w:rFonts w:ascii="GHEA Grapalat" w:hAnsi="GHEA Grapalat"/>
                <w:sz w:val="20"/>
                <w:lang w:val="hy-AM"/>
              </w:rPr>
            </w:pPr>
            <w:r w:rsidRPr="000545C2">
              <w:rPr>
                <w:rFonts w:ascii="GHEA Grapalat" w:hAnsi="GHEA Grapalat"/>
                <w:sz w:val="20"/>
                <w:lang w:val="hy-AM"/>
              </w:rPr>
              <w:t>кг</w:t>
            </w:r>
          </w:p>
        </w:tc>
        <w:tc>
          <w:tcPr>
            <w:tcW w:w="709" w:type="dxa"/>
            <w:vAlign w:val="center"/>
          </w:tcPr>
          <w:p w14:paraId="4545A0EC" w14:textId="68940269" w:rsidR="005026C6" w:rsidRPr="000545C2" w:rsidRDefault="005026C6" w:rsidP="005026C6">
            <w:pPr>
              <w:jc w:val="center"/>
              <w:rPr>
                <w:rFonts w:ascii="GHEA Grapalat" w:hAnsi="GHEA Grapalat"/>
                <w:sz w:val="20"/>
                <w:lang w:val="ru-RU"/>
              </w:rPr>
            </w:pPr>
            <w:r>
              <w:rPr>
                <w:rFonts w:ascii="GHEA Grapalat" w:hAnsi="GHEA Grapalat"/>
                <w:sz w:val="20"/>
                <w:lang w:val="ru-RU"/>
              </w:rPr>
              <w:t>700</w:t>
            </w:r>
          </w:p>
        </w:tc>
        <w:tc>
          <w:tcPr>
            <w:tcW w:w="993" w:type="dxa"/>
            <w:vAlign w:val="center"/>
          </w:tcPr>
          <w:p w14:paraId="1B3B53D4" w14:textId="09076E08" w:rsidR="005026C6" w:rsidRPr="000545C2" w:rsidRDefault="005026C6" w:rsidP="005026C6">
            <w:pPr>
              <w:jc w:val="center"/>
              <w:rPr>
                <w:rFonts w:ascii="GHEA Grapalat" w:hAnsi="GHEA Grapalat"/>
                <w:sz w:val="20"/>
                <w:lang w:val="ru-RU"/>
              </w:rPr>
            </w:pPr>
            <w:r>
              <w:rPr>
                <w:rFonts w:ascii="GHEA Grapalat" w:hAnsi="GHEA Grapalat"/>
                <w:sz w:val="20"/>
                <w:lang w:val="ru-RU"/>
              </w:rPr>
              <w:t>1200</w:t>
            </w:r>
          </w:p>
        </w:tc>
        <w:tc>
          <w:tcPr>
            <w:tcW w:w="1478" w:type="dxa"/>
          </w:tcPr>
          <w:p w14:paraId="4E0BBA8A" w14:textId="6EDE8886" w:rsidR="005026C6" w:rsidRPr="00E2331E" w:rsidRDefault="005026C6" w:rsidP="005026C6">
            <w:pPr>
              <w:jc w:val="center"/>
              <w:rPr>
                <w:rFonts w:ascii="GHEA Grapalat" w:hAnsi="GHEA Grapalat"/>
                <w:sz w:val="20"/>
                <w:highlight w:val="yellow"/>
                <w:lang w:val="hy-AM"/>
              </w:rPr>
            </w:pPr>
            <w:r w:rsidRPr="008532EE">
              <w:rPr>
                <w:lang w:val="ru-RU"/>
              </w:rPr>
              <w:t xml:space="preserve">Все детские сады, находящиеся в ведении Мартунинского муниципалитета </w:t>
            </w:r>
            <w:proofErr w:type="spellStart"/>
            <w:r w:rsidRPr="008532EE">
              <w:rPr>
                <w:lang w:val="ru-RU"/>
              </w:rPr>
              <w:t>Гегаркуникской</w:t>
            </w:r>
            <w:proofErr w:type="spellEnd"/>
            <w:r w:rsidRPr="008532EE">
              <w:rPr>
                <w:lang w:val="ru-RU"/>
              </w:rPr>
              <w:t xml:space="preserve"> области Республики Армения</w:t>
            </w:r>
          </w:p>
        </w:tc>
        <w:tc>
          <w:tcPr>
            <w:tcW w:w="1468" w:type="dxa"/>
          </w:tcPr>
          <w:p w14:paraId="330027C2" w14:textId="6A287E14" w:rsidR="005026C6" w:rsidRPr="00E2331E" w:rsidRDefault="005026C6" w:rsidP="005026C6">
            <w:pPr>
              <w:jc w:val="center"/>
              <w:rPr>
                <w:rFonts w:ascii="GHEA Grapalat" w:hAnsi="GHEA Grapalat"/>
                <w:sz w:val="20"/>
                <w:highlight w:val="yellow"/>
                <w:lang w:val="hy-AM"/>
              </w:rPr>
            </w:pPr>
            <w:proofErr w:type="spellStart"/>
            <w:r w:rsidRPr="00314865">
              <w:t>По</w:t>
            </w:r>
            <w:proofErr w:type="spellEnd"/>
            <w:r w:rsidRPr="00314865">
              <w:t xml:space="preserve"> </w:t>
            </w:r>
            <w:proofErr w:type="spellStart"/>
            <w:r w:rsidRPr="00314865">
              <w:t>требованию</w:t>
            </w:r>
            <w:proofErr w:type="spellEnd"/>
          </w:p>
        </w:tc>
        <w:tc>
          <w:tcPr>
            <w:tcW w:w="2690" w:type="dxa"/>
            <w:gridSpan w:val="2"/>
          </w:tcPr>
          <w:p w14:paraId="28021F56" w14:textId="2E79B9C8" w:rsidR="005026C6" w:rsidRPr="00E2331E" w:rsidRDefault="005026C6" w:rsidP="005026C6">
            <w:pPr>
              <w:jc w:val="center"/>
              <w:rPr>
                <w:rFonts w:ascii="GHEA Grapalat" w:hAnsi="GHEA Grapalat"/>
                <w:sz w:val="20"/>
                <w:highlight w:val="yellow"/>
                <w:lang w:val="hy-AM"/>
              </w:rPr>
            </w:pPr>
            <w:r w:rsidRPr="008532EE">
              <w:rPr>
                <w:lang w:val="ru-RU"/>
              </w:rPr>
              <w:t>Со дня вступления Договора в силу до 1 июля 2026 года</w:t>
            </w:r>
          </w:p>
        </w:tc>
      </w:tr>
      <w:tr w:rsidR="005026C6" w:rsidRPr="001C2C5B" w14:paraId="0B67DA75" w14:textId="77777777" w:rsidTr="005026C6">
        <w:trPr>
          <w:trHeight w:val="267"/>
        </w:trPr>
        <w:tc>
          <w:tcPr>
            <w:tcW w:w="851" w:type="dxa"/>
            <w:vAlign w:val="center"/>
          </w:tcPr>
          <w:p w14:paraId="0DBED69C" w14:textId="74403C0F" w:rsidR="005026C6" w:rsidRPr="00F04E1D" w:rsidRDefault="005026C6" w:rsidP="00F04E1D">
            <w:pPr>
              <w:jc w:val="center"/>
              <w:rPr>
                <w:rFonts w:ascii="GHEA Grapalat" w:hAnsi="GHEA Grapalat"/>
                <w:sz w:val="20"/>
                <w:highlight w:val="yellow"/>
                <w:lang w:val="hy-AM"/>
              </w:rPr>
            </w:pPr>
            <w:r>
              <w:rPr>
                <w:rFonts w:ascii="GHEA Grapalat" w:hAnsi="GHEA Grapalat"/>
                <w:sz w:val="20"/>
                <w:highlight w:val="yellow"/>
                <w:lang w:val="ru-RU"/>
              </w:rPr>
              <w:t>5</w:t>
            </w:r>
            <w:r w:rsidR="00F04E1D">
              <w:rPr>
                <w:rFonts w:ascii="GHEA Grapalat" w:hAnsi="GHEA Grapalat"/>
                <w:sz w:val="20"/>
                <w:highlight w:val="yellow"/>
                <w:lang w:val="hy-AM"/>
              </w:rPr>
              <w:t>8</w:t>
            </w:r>
          </w:p>
        </w:tc>
        <w:tc>
          <w:tcPr>
            <w:tcW w:w="1276" w:type="dxa"/>
            <w:vAlign w:val="center"/>
          </w:tcPr>
          <w:p w14:paraId="29955D84" w14:textId="7EF20F1B"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03211200</w:t>
            </w:r>
          </w:p>
        </w:tc>
        <w:tc>
          <w:tcPr>
            <w:tcW w:w="1100" w:type="dxa"/>
            <w:vAlign w:val="center"/>
          </w:tcPr>
          <w:p w14:paraId="6231506A" w14:textId="5DC59F3A" w:rsidR="005026C6" w:rsidRPr="003508DE" w:rsidRDefault="005026C6" w:rsidP="005026C6">
            <w:pPr>
              <w:jc w:val="center"/>
              <w:rPr>
                <w:rFonts w:ascii="GHEA Grapalat" w:hAnsi="GHEA Grapalat"/>
                <w:sz w:val="20"/>
                <w:szCs w:val="20"/>
                <w:lang w:val="hy-AM"/>
              </w:rPr>
            </w:pPr>
            <w:proofErr w:type="spellStart"/>
            <w:r w:rsidRPr="00BD6BF3">
              <w:t>Консервированн</w:t>
            </w:r>
            <w:r w:rsidRPr="00BD6BF3">
              <w:lastRenderedPageBreak/>
              <w:t>ая</w:t>
            </w:r>
            <w:proofErr w:type="spellEnd"/>
            <w:r w:rsidRPr="00BD6BF3">
              <w:t xml:space="preserve"> </w:t>
            </w:r>
            <w:proofErr w:type="spellStart"/>
            <w:r w:rsidRPr="00BD6BF3">
              <w:t>кукуруза</w:t>
            </w:r>
            <w:proofErr w:type="spellEnd"/>
          </w:p>
        </w:tc>
        <w:tc>
          <w:tcPr>
            <w:tcW w:w="884" w:type="dxa"/>
          </w:tcPr>
          <w:p w14:paraId="18E6ECF1" w14:textId="77777777" w:rsidR="005026C6" w:rsidRPr="00E2331E" w:rsidRDefault="005026C6" w:rsidP="005026C6">
            <w:pPr>
              <w:jc w:val="center"/>
              <w:rPr>
                <w:rFonts w:ascii="GHEA Grapalat" w:hAnsi="GHEA Grapalat"/>
                <w:sz w:val="20"/>
                <w:highlight w:val="yellow"/>
                <w:lang w:val="hy-AM"/>
              </w:rPr>
            </w:pPr>
          </w:p>
        </w:tc>
        <w:tc>
          <w:tcPr>
            <w:tcW w:w="3686" w:type="dxa"/>
          </w:tcPr>
          <w:p w14:paraId="295DF1B6"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 xml:space="preserve">Bonduelle (Бондюэль) или аналог, эквивалентом может быть Coopoliva (Куполива), TOP SUN (Топ Сан). </w:t>
            </w:r>
            <w:r w:rsidRPr="00252804">
              <w:rPr>
                <w:rFonts w:ascii="GHEA Grapalat" w:hAnsi="GHEA Grapalat"/>
                <w:sz w:val="16"/>
                <w:lang w:val="hy-AM"/>
              </w:rPr>
              <w:lastRenderedPageBreak/>
              <w:t>Консервированная кукуруза. Кукурузные зерна, вода, сахар, соль. Может быть в стеклянной или металлической таре.</w:t>
            </w:r>
          </w:p>
          <w:p w14:paraId="140E9668"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Кукурузные зерна содержат витамины группы B (B1, B2, B6), PP, E, аскорбиновую кислоту.</w:t>
            </w:r>
          </w:p>
          <w:p w14:paraId="0EACCB9B" w14:textId="77777777" w:rsidR="005026C6" w:rsidRPr="00252804" w:rsidRDefault="005026C6" w:rsidP="005026C6">
            <w:pPr>
              <w:jc w:val="center"/>
              <w:rPr>
                <w:rFonts w:ascii="GHEA Grapalat" w:hAnsi="GHEA Grapalat"/>
                <w:sz w:val="16"/>
                <w:lang w:val="hy-AM"/>
              </w:rPr>
            </w:pPr>
          </w:p>
          <w:p w14:paraId="160BB926"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Белки (г/100 г): от 2,8 до 3,1</w:t>
            </w:r>
          </w:p>
          <w:p w14:paraId="5ACAB75A"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Ккал (100 г): от 82 до 114</w:t>
            </w:r>
          </w:p>
          <w:p w14:paraId="2DE8DBA7"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Жиры (100 г): от 1,4 до 1,6</w:t>
            </w:r>
          </w:p>
          <w:p w14:paraId="6E1CABBF" w14:textId="7708385E" w:rsidR="005026C6" w:rsidRPr="0005756E" w:rsidRDefault="005026C6" w:rsidP="005026C6">
            <w:pPr>
              <w:jc w:val="center"/>
              <w:rPr>
                <w:rFonts w:ascii="GHEA Grapalat" w:hAnsi="GHEA Grapalat"/>
                <w:sz w:val="16"/>
                <w:highlight w:val="yellow"/>
                <w:lang w:val="ru-RU"/>
              </w:rPr>
            </w:pPr>
            <w:r w:rsidRPr="00252804">
              <w:rPr>
                <w:rFonts w:ascii="GHEA Grapalat" w:hAnsi="GHEA Grapalat"/>
                <w:sz w:val="16"/>
                <w:lang w:val="hy-AM"/>
              </w:rPr>
              <w:t>Углеводы (100 г): от 14 до 21,8. После вскрытия хранить в холодильнике не более 24 часов при температуре 4±2°C. Безопасность, упаковка и маркировка соответствуют Постановлению Правительства Республики Армения от 2006 года «Техническому регламенту на свежие фрукты и овощи» и Закону РА «О безопасности пищевых продуктов», утвержденному Постановлением № 1913-Н</w:t>
            </w:r>
            <w:r>
              <w:rPr>
                <w:rFonts w:ascii="GHEA Grapalat" w:hAnsi="GHEA Grapalat"/>
                <w:sz w:val="16"/>
                <w:lang w:val="ru-RU"/>
              </w:rPr>
              <w:t xml:space="preserve">. </w:t>
            </w:r>
            <w:r w:rsidRPr="0005756E">
              <w:rPr>
                <w:rFonts w:ascii="GHEA Grapalat" w:hAnsi="GHEA Grapalat"/>
                <w:sz w:val="16"/>
                <w:lang w:val="ru-RU"/>
              </w:rPr>
              <w:t>Поставщик обязан предъявить заведующей детским садом санитарные книжки транспортного средства и водителя.</w:t>
            </w:r>
          </w:p>
        </w:tc>
        <w:tc>
          <w:tcPr>
            <w:tcW w:w="708" w:type="dxa"/>
            <w:vAlign w:val="center"/>
          </w:tcPr>
          <w:p w14:paraId="5CF5A231" w14:textId="7BE3072A" w:rsidR="005026C6" w:rsidRPr="00214302" w:rsidRDefault="005026C6" w:rsidP="005026C6">
            <w:pPr>
              <w:jc w:val="center"/>
              <w:rPr>
                <w:rFonts w:ascii="GHEA Grapalat" w:hAnsi="GHEA Grapalat"/>
                <w:sz w:val="20"/>
                <w:lang w:val="hy-AM"/>
              </w:rPr>
            </w:pPr>
            <w:r w:rsidRPr="000545C2">
              <w:rPr>
                <w:rFonts w:ascii="GHEA Grapalat" w:hAnsi="GHEA Grapalat"/>
                <w:sz w:val="20"/>
                <w:lang w:val="hy-AM"/>
              </w:rPr>
              <w:lastRenderedPageBreak/>
              <w:t>кг</w:t>
            </w:r>
          </w:p>
        </w:tc>
        <w:tc>
          <w:tcPr>
            <w:tcW w:w="709" w:type="dxa"/>
            <w:vAlign w:val="center"/>
          </w:tcPr>
          <w:p w14:paraId="565C098A" w14:textId="0F1E7D75" w:rsidR="005026C6" w:rsidRPr="002D1ED0" w:rsidRDefault="005026C6" w:rsidP="005026C6">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23E6E7E0" w14:textId="4FA1F296" w:rsidR="005026C6" w:rsidRPr="002D1ED0" w:rsidRDefault="005026C6" w:rsidP="005026C6">
            <w:pPr>
              <w:jc w:val="center"/>
              <w:rPr>
                <w:rFonts w:ascii="GHEA Grapalat" w:hAnsi="GHEA Grapalat"/>
                <w:sz w:val="20"/>
                <w:lang w:val="ru-RU"/>
              </w:rPr>
            </w:pPr>
            <w:r>
              <w:rPr>
                <w:rFonts w:ascii="GHEA Grapalat" w:hAnsi="GHEA Grapalat"/>
                <w:sz w:val="20"/>
                <w:lang w:val="ru-RU"/>
              </w:rPr>
              <w:t>2000</w:t>
            </w:r>
          </w:p>
        </w:tc>
        <w:tc>
          <w:tcPr>
            <w:tcW w:w="1478" w:type="dxa"/>
          </w:tcPr>
          <w:p w14:paraId="6C5A2FB3" w14:textId="280B2C21" w:rsidR="005026C6" w:rsidRPr="00E2331E" w:rsidRDefault="005026C6" w:rsidP="005026C6">
            <w:pPr>
              <w:jc w:val="center"/>
              <w:rPr>
                <w:rFonts w:ascii="GHEA Grapalat" w:hAnsi="GHEA Grapalat"/>
                <w:sz w:val="20"/>
                <w:highlight w:val="yellow"/>
                <w:lang w:val="hy-AM"/>
              </w:rPr>
            </w:pPr>
            <w:r w:rsidRPr="008532EE">
              <w:rPr>
                <w:lang w:val="ru-RU"/>
              </w:rPr>
              <w:t xml:space="preserve">Все детские сады, </w:t>
            </w:r>
            <w:r w:rsidRPr="008532EE">
              <w:rPr>
                <w:lang w:val="ru-RU"/>
              </w:rPr>
              <w:lastRenderedPageBreak/>
              <w:t xml:space="preserve">находящиеся в ведении Мартунинского муниципалитета </w:t>
            </w:r>
            <w:proofErr w:type="spellStart"/>
            <w:r w:rsidRPr="008532EE">
              <w:rPr>
                <w:lang w:val="ru-RU"/>
              </w:rPr>
              <w:t>Гегаркуникской</w:t>
            </w:r>
            <w:proofErr w:type="spellEnd"/>
            <w:r w:rsidRPr="008532EE">
              <w:rPr>
                <w:lang w:val="ru-RU"/>
              </w:rPr>
              <w:t xml:space="preserve"> области Республики Армения</w:t>
            </w:r>
          </w:p>
        </w:tc>
        <w:tc>
          <w:tcPr>
            <w:tcW w:w="1468" w:type="dxa"/>
          </w:tcPr>
          <w:p w14:paraId="5AE4D020" w14:textId="4FA8BC4A" w:rsidR="005026C6" w:rsidRPr="00E2331E" w:rsidRDefault="005026C6" w:rsidP="005026C6">
            <w:pPr>
              <w:jc w:val="center"/>
              <w:rPr>
                <w:rFonts w:ascii="GHEA Grapalat" w:hAnsi="GHEA Grapalat"/>
                <w:sz w:val="20"/>
                <w:highlight w:val="yellow"/>
                <w:lang w:val="hy-AM"/>
              </w:rPr>
            </w:pPr>
            <w:proofErr w:type="spellStart"/>
            <w:r w:rsidRPr="005B3BD9">
              <w:lastRenderedPageBreak/>
              <w:t>По</w:t>
            </w:r>
            <w:proofErr w:type="spellEnd"/>
            <w:r w:rsidRPr="005B3BD9">
              <w:t xml:space="preserve"> </w:t>
            </w:r>
            <w:proofErr w:type="spellStart"/>
            <w:r w:rsidRPr="005B3BD9">
              <w:t>требованию</w:t>
            </w:r>
            <w:proofErr w:type="spellEnd"/>
          </w:p>
        </w:tc>
        <w:tc>
          <w:tcPr>
            <w:tcW w:w="2690" w:type="dxa"/>
            <w:gridSpan w:val="2"/>
          </w:tcPr>
          <w:p w14:paraId="17113D42" w14:textId="174C359B" w:rsidR="005026C6" w:rsidRPr="00E2331E" w:rsidRDefault="005026C6" w:rsidP="005026C6">
            <w:pPr>
              <w:jc w:val="center"/>
              <w:rPr>
                <w:rFonts w:ascii="GHEA Grapalat" w:hAnsi="GHEA Grapalat"/>
                <w:sz w:val="20"/>
                <w:highlight w:val="yellow"/>
                <w:lang w:val="hy-AM"/>
              </w:rPr>
            </w:pPr>
            <w:r w:rsidRPr="008532EE">
              <w:rPr>
                <w:lang w:val="ru-RU"/>
              </w:rPr>
              <w:t xml:space="preserve">Со дня вступления Договора в силу до 1 </w:t>
            </w:r>
            <w:r w:rsidRPr="008532EE">
              <w:rPr>
                <w:lang w:val="ru-RU"/>
              </w:rPr>
              <w:lastRenderedPageBreak/>
              <w:t>июля 2026 года</w:t>
            </w:r>
          </w:p>
        </w:tc>
      </w:tr>
      <w:tr w:rsidR="005026C6" w:rsidRPr="001C2C5B" w14:paraId="6C19ACB2" w14:textId="77777777" w:rsidTr="007946F0">
        <w:trPr>
          <w:trHeight w:val="267"/>
        </w:trPr>
        <w:tc>
          <w:tcPr>
            <w:tcW w:w="851" w:type="dxa"/>
            <w:vAlign w:val="center"/>
          </w:tcPr>
          <w:p w14:paraId="230B91D1" w14:textId="77777777" w:rsidR="005026C6" w:rsidRPr="00E2331E" w:rsidRDefault="005026C6" w:rsidP="005026C6">
            <w:pPr>
              <w:jc w:val="center"/>
              <w:rPr>
                <w:rFonts w:ascii="GHEA Grapalat" w:hAnsi="GHEA Grapalat"/>
                <w:sz w:val="20"/>
                <w:highlight w:val="yellow"/>
                <w:lang w:val="hy-AM"/>
              </w:rPr>
            </w:pPr>
          </w:p>
        </w:tc>
        <w:tc>
          <w:tcPr>
            <w:tcW w:w="1276" w:type="dxa"/>
            <w:vAlign w:val="center"/>
          </w:tcPr>
          <w:p w14:paraId="0DE5C61C" w14:textId="77777777" w:rsidR="005026C6" w:rsidRPr="00E2331E" w:rsidRDefault="005026C6" w:rsidP="005026C6">
            <w:pPr>
              <w:jc w:val="center"/>
              <w:rPr>
                <w:rStyle w:val="aff3"/>
                <w:rFonts w:ascii="GHEA Grapalat" w:hAnsi="GHEA Grapalat"/>
                <w:i w:val="0"/>
                <w:sz w:val="20"/>
                <w:szCs w:val="20"/>
                <w:highlight w:val="yellow"/>
                <w:lang w:val="hy-AM"/>
              </w:rPr>
            </w:pPr>
          </w:p>
        </w:tc>
        <w:tc>
          <w:tcPr>
            <w:tcW w:w="1100" w:type="dxa"/>
          </w:tcPr>
          <w:p w14:paraId="42EDE914" w14:textId="77777777" w:rsidR="005026C6" w:rsidRPr="003508DE" w:rsidRDefault="005026C6" w:rsidP="005026C6">
            <w:pPr>
              <w:jc w:val="center"/>
              <w:rPr>
                <w:rFonts w:ascii="GHEA Grapalat" w:hAnsi="GHEA Grapalat"/>
                <w:sz w:val="20"/>
                <w:szCs w:val="20"/>
                <w:lang w:val="hy-AM"/>
              </w:rPr>
            </w:pPr>
          </w:p>
        </w:tc>
        <w:tc>
          <w:tcPr>
            <w:tcW w:w="884" w:type="dxa"/>
          </w:tcPr>
          <w:p w14:paraId="3C1373FD" w14:textId="77777777" w:rsidR="005026C6" w:rsidRPr="00E2331E" w:rsidRDefault="005026C6" w:rsidP="005026C6">
            <w:pPr>
              <w:jc w:val="center"/>
              <w:rPr>
                <w:rFonts w:ascii="GHEA Grapalat" w:hAnsi="GHEA Grapalat"/>
                <w:sz w:val="20"/>
                <w:highlight w:val="yellow"/>
                <w:lang w:val="hy-AM"/>
              </w:rPr>
            </w:pPr>
          </w:p>
        </w:tc>
        <w:tc>
          <w:tcPr>
            <w:tcW w:w="3686" w:type="dxa"/>
          </w:tcPr>
          <w:p w14:paraId="515594F0" w14:textId="77777777" w:rsidR="005026C6" w:rsidRPr="00E2331E" w:rsidRDefault="005026C6" w:rsidP="005026C6">
            <w:pPr>
              <w:jc w:val="center"/>
              <w:rPr>
                <w:rFonts w:ascii="GHEA Grapalat" w:hAnsi="GHEA Grapalat"/>
                <w:sz w:val="16"/>
                <w:highlight w:val="yellow"/>
                <w:lang w:val="hy-AM"/>
              </w:rPr>
            </w:pPr>
          </w:p>
        </w:tc>
        <w:tc>
          <w:tcPr>
            <w:tcW w:w="708" w:type="dxa"/>
            <w:vAlign w:val="center"/>
          </w:tcPr>
          <w:p w14:paraId="5B3FA7D5" w14:textId="77777777" w:rsidR="005026C6" w:rsidRPr="00214302" w:rsidRDefault="005026C6" w:rsidP="005026C6">
            <w:pPr>
              <w:jc w:val="center"/>
              <w:rPr>
                <w:rFonts w:ascii="GHEA Grapalat" w:hAnsi="GHEA Grapalat"/>
                <w:sz w:val="20"/>
                <w:lang w:val="hy-AM"/>
              </w:rPr>
            </w:pPr>
          </w:p>
        </w:tc>
        <w:tc>
          <w:tcPr>
            <w:tcW w:w="709" w:type="dxa"/>
            <w:vAlign w:val="center"/>
          </w:tcPr>
          <w:p w14:paraId="34167EC1" w14:textId="77777777" w:rsidR="005026C6" w:rsidRPr="00214302" w:rsidRDefault="005026C6" w:rsidP="005026C6">
            <w:pPr>
              <w:jc w:val="center"/>
              <w:rPr>
                <w:rFonts w:ascii="GHEA Grapalat" w:hAnsi="GHEA Grapalat"/>
                <w:sz w:val="20"/>
                <w:lang w:val="hy-AM"/>
              </w:rPr>
            </w:pPr>
          </w:p>
        </w:tc>
        <w:tc>
          <w:tcPr>
            <w:tcW w:w="993" w:type="dxa"/>
            <w:vAlign w:val="center"/>
          </w:tcPr>
          <w:p w14:paraId="5E098CED" w14:textId="77777777" w:rsidR="005026C6" w:rsidRPr="00214302" w:rsidRDefault="005026C6" w:rsidP="005026C6">
            <w:pPr>
              <w:jc w:val="center"/>
              <w:rPr>
                <w:rFonts w:ascii="GHEA Grapalat" w:hAnsi="GHEA Grapalat"/>
                <w:sz w:val="20"/>
                <w:lang w:val="hy-AM"/>
              </w:rPr>
            </w:pPr>
          </w:p>
        </w:tc>
        <w:tc>
          <w:tcPr>
            <w:tcW w:w="1478" w:type="dxa"/>
            <w:vAlign w:val="center"/>
          </w:tcPr>
          <w:p w14:paraId="2F703FA2" w14:textId="77777777" w:rsidR="005026C6" w:rsidRPr="00E2331E" w:rsidRDefault="005026C6" w:rsidP="005026C6">
            <w:pPr>
              <w:jc w:val="center"/>
              <w:rPr>
                <w:rFonts w:ascii="GHEA Grapalat" w:hAnsi="GHEA Grapalat"/>
                <w:sz w:val="20"/>
                <w:highlight w:val="yellow"/>
                <w:lang w:val="hy-AM"/>
              </w:rPr>
            </w:pPr>
          </w:p>
        </w:tc>
        <w:tc>
          <w:tcPr>
            <w:tcW w:w="1468" w:type="dxa"/>
            <w:vAlign w:val="center"/>
          </w:tcPr>
          <w:p w14:paraId="0045F409" w14:textId="77777777" w:rsidR="005026C6" w:rsidRPr="00E2331E" w:rsidRDefault="005026C6" w:rsidP="005026C6">
            <w:pPr>
              <w:jc w:val="center"/>
              <w:rPr>
                <w:rFonts w:ascii="GHEA Grapalat" w:hAnsi="GHEA Grapalat"/>
                <w:sz w:val="20"/>
                <w:highlight w:val="yellow"/>
                <w:lang w:val="hy-AM"/>
              </w:rPr>
            </w:pPr>
          </w:p>
        </w:tc>
        <w:tc>
          <w:tcPr>
            <w:tcW w:w="2690" w:type="dxa"/>
            <w:gridSpan w:val="2"/>
            <w:vAlign w:val="center"/>
          </w:tcPr>
          <w:p w14:paraId="16AFAA01" w14:textId="77777777" w:rsidR="005026C6" w:rsidRPr="00E2331E" w:rsidRDefault="005026C6" w:rsidP="005026C6">
            <w:pPr>
              <w:jc w:val="center"/>
              <w:rPr>
                <w:rFonts w:ascii="GHEA Grapalat" w:hAnsi="GHEA Grapalat"/>
                <w:sz w:val="20"/>
                <w:highlight w:val="yellow"/>
                <w:lang w:val="hy-AM"/>
              </w:rPr>
            </w:pPr>
          </w:p>
        </w:tc>
      </w:tr>
    </w:tbl>
    <w:p w14:paraId="228C7903" w14:textId="2A3466F0" w:rsidR="0064573D" w:rsidRPr="0099521A" w:rsidRDefault="0064573D" w:rsidP="003505EA">
      <w:pPr>
        <w:rPr>
          <w:rFonts w:ascii="GHEA Grapalat" w:hAnsi="GHEA Grapalat" w:cs="GHEA Grapalat"/>
          <w:sz w:val="22"/>
          <w:szCs w:val="22"/>
          <w:lang w:val="hy-AM"/>
        </w:rPr>
      </w:pPr>
    </w:p>
    <w:p w14:paraId="6D3E1AAD" w14:textId="77777777" w:rsidR="0064573D" w:rsidRPr="0099521A" w:rsidRDefault="0064573D" w:rsidP="0064573D">
      <w:pPr>
        <w:jc w:val="center"/>
        <w:rPr>
          <w:rFonts w:ascii="GHEA Grapalat" w:hAnsi="GHEA Grapalat" w:cs="GHEA Grapalat"/>
          <w:sz w:val="22"/>
          <w:szCs w:val="22"/>
          <w:lang w:val="hy-AM"/>
        </w:rPr>
      </w:pPr>
      <w:r w:rsidRPr="0099521A">
        <w:rPr>
          <w:rFonts w:ascii="GHEA Grapalat" w:hAnsi="GHEA Grapalat" w:cs="GHEA Grapalat"/>
          <w:sz w:val="22"/>
          <w:szCs w:val="22"/>
          <w:lang w:val="hy-AM"/>
        </w:rPr>
        <w:tab/>
      </w:r>
      <w:r w:rsidRPr="0099521A">
        <w:rPr>
          <w:rFonts w:ascii="GHEA Grapalat" w:hAnsi="GHEA Grapalat" w:cs="GHEA Grapalat"/>
          <w:sz w:val="22"/>
          <w:szCs w:val="22"/>
          <w:lang w:val="hy-AM"/>
        </w:rPr>
        <w:tab/>
      </w:r>
    </w:p>
    <w:p w14:paraId="4A43B156" w14:textId="240CC7C7" w:rsidR="008D19A6" w:rsidRDefault="008D19A6" w:rsidP="008D19A6">
      <w:pPr>
        <w:jc w:val="center"/>
        <w:rPr>
          <w:rFonts w:ascii="GHEA Grapalat" w:hAnsi="GHEA Grapalat" w:cs="GHEA Grapalat"/>
          <w:sz w:val="22"/>
          <w:szCs w:val="22"/>
          <w:lang w:val="hy-AM"/>
        </w:rPr>
      </w:pPr>
      <w:r w:rsidRPr="0099521A">
        <w:rPr>
          <w:rFonts w:ascii="GHEA Grapalat" w:hAnsi="GHEA Grapalat" w:cs="GHEA Grapalat"/>
          <w:sz w:val="22"/>
          <w:szCs w:val="22"/>
          <w:lang w:val="hy-AM"/>
        </w:rPr>
        <w:tab/>
      </w:r>
      <w:r w:rsidRPr="0099521A">
        <w:rPr>
          <w:rFonts w:ascii="GHEA Grapalat" w:hAnsi="GHEA Grapalat" w:cs="GHEA Grapalat"/>
          <w:sz w:val="22"/>
          <w:szCs w:val="22"/>
          <w:lang w:val="hy-AM"/>
        </w:rPr>
        <w:tab/>
      </w:r>
    </w:p>
    <w:p w14:paraId="5F912A18" w14:textId="77777777" w:rsidR="003949E3" w:rsidRDefault="003949E3" w:rsidP="008D19A6">
      <w:pPr>
        <w:jc w:val="center"/>
        <w:rPr>
          <w:rFonts w:ascii="GHEA Grapalat" w:hAnsi="GHEA Grapalat" w:cs="GHEA Grapalat"/>
          <w:sz w:val="22"/>
          <w:szCs w:val="22"/>
          <w:lang w:val="hy-AM"/>
        </w:rPr>
      </w:pPr>
    </w:p>
    <w:p w14:paraId="6CD29A4F" w14:textId="77777777" w:rsidR="003949E3" w:rsidRDefault="003949E3" w:rsidP="008D19A6">
      <w:pPr>
        <w:jc w:val="center"/>
        <w:rPr>
          <w:rFonts w:ascii="GHEA Grapalat" w:hAnsi="GHEA Grapalat" w:cs="GHEA Grapalat"/>
          <w:sz w:val="22"/>
          <w:szCs w:val="22"/>
          <w:lang w:val="hy-AM"/>
        </w:rPr>
      </w:pPr>
    </w:p>
    <w:p w14:paraId="71BC0911" w14:textId="77777777" w:rsidR="003949E3" w:rsidRDefault="003949E3" w:rsidP="008D19A6">
      <w:pPr>
        <w:jc w:val="center"/>
        <w:rPr>
          <w:rFonts w:ascii="GHEA Grapalat" w:hAnsi="GHEA Grapalat" w:cs="GHEA Grapalat"/>
          <w:sz w:val="22"/>
          <w:szCs w:val="22"/>
          <w:lang w:val="hy-AM"/>
        </w:rPr>
      </w:pPr>
    </w:p>
    <w:p w14:paraId="103F5C8D" w14:textId="77777777" w:rsidR="003949E3" w:rsidRDefault="003949E3" w:rsidP="008D19A6">
      <w:pPr>
        <w:jc w:val="center"/>
        <w:rPr>
          <w:rFonts w:ascii="GHEA Grapalat" w:hAnsi="GHEA Grapalat" w:cs="GHEA Grapalat"/>
          <w:sz w:val="22"/>
          <w:szCs w:val="22"/>
          <w:lang w:val="hy-AM"/>
        </w:rPr>
      </w:pPr>
    </w:p>
    <w:p w14:paraId="26E897F8" w14:textId="77777777" w:rsidR="003949E3" w:rsidRDefault="003949E3" w:rsidP="008D19A6">
      <w:pPr>
        <w:jc w:val="center"/>
        <w:rPr>
          <w:rFonts w:ascii="GHEA Grapalat" w:hAnsi="GHEA Grapalat" w:cs="GHEA Grapalat"/>
          <w:sz w:val="22"/>
          <w:szCs w:val="22"/>
          <w:lang w:val="hy-AM"/>
        </w:rPr>
      </w:pPr>
    </w:p>
    <w:p w14:paraId="55DEA8E2" w14:textId="77777777" w:rsidR="003949E3" w:rsidRDefault="003949E3" w:rsidP="008D19A6">
      <w:pPr>
        <w:jc w:val="center"/>
        <w:rPr>
          <w:rFonts w:ascii="GHEA Grapalat" w:hAnsi="GHEA Grapalat" w:cs="GHEA Grapalat"/>
          <w:sz w:val="22"/>
          <w:szCs w:val="22"/>
          <w:lang w:val="hy-AM"/>
        </w:rPr>
      </w:pPr>
    </w:p>
    <w:p w14:paraId="11F65DAA" w14:textId="77777777" w:rsidR="003949E3" w:rsidRDefault="003949E3" w:rsidP="008D19A6">
      <w:pPr>
        <w:jc w:val="center"/>
        <w:rPr>
          <w:rFonts w:ascii="GHEA Grapalat" w:hAnsi="GHEA Grapalat" w:cs="GHEA Grapalat"/>
          <w:sz w:val="22"/>
          <w:szCs w:val="22"/>
          <w:lang w:val="hy-AM"/>
        </w:rPr>
      </w:pPr>
    </w:p>
    <w:p w14:paraId="0233138D" w14:textId="77777777" w:rsidR="003949E3" w:rsidRDefault="003949E3" w:rsidP="008D19A6">
      <w:pPr>
        <w:jc w:val="center"/>
        <w:rPr>
          <w:rFonts w:ascii="GHEA Grapalat" w:hAnsi="GHEA Grapalat" w:cs="GHEA Grapalat"/>
          <w:sz w:val="22"/>
          <w:szCs w:val="22"/>
          <w:lang w:val="hy-AM"/>
        </w:rPr>
      </w:pPr>
    </w:p>
    <w:p w14:paraId="1841313F" w14:textId="77777777" w:rsidR="003949E3" w:rsidRDefault="003949E3" w:rsidP="008D19A6">
      <w:pPr>
        <w:jc w:val="center"/>
        <w:rPr>
          <w:rFonts w:ascii="GHEA Grapalat" w:hAnsi="GHEA Grapalat" w:cs="GHEA Grapalat"/>
          <w:sz w:val="22"/>
          <w:szCs w:val="22"/>
          <w:lang w:val="hy-AM"/>
        </w:rPr>
      </w:pPr>
    </w:p>
    <w:p w14:paraId="79FF2A3E" w14:textId="77777777" w:rsidR="003949E3" w:rsidRDefault="003949E3" w:rsidP="008D19A6">
      <w:pPr>
        <w:jc w:val="center"/>
        <w:rPr>
          <w:rFonts w:ascii="GHEA Grapalat" w:hAnsi="GHEA Grapalat" w:cs="GHEA Grapalat"/>
          <w:sz w:val="22"/>
          <w:szCs w:val="22"/>
          <w:lang w:val="hy-AM"/>
        </w:rPr>
      </w:pPr>
    </w:p>
    <w:p w14:paraId="42135344" w14:textId="77777777" w:rsidR="003949E3" w:rsidRPr="0099521A" w:rsidRDefault="003949E3" w:rsidP="008D19A6">
      <w:pPr>
        <w:jc w:val="center"/>
        <w:rPr>
          <w:rFonts w:ascii="GHEA Grapalat" w:hAnsi="GHEA Grapalat" w:cs="GHEA Grapalat"/>
          <w:sz w:val="22"/>
          <w:szCs w:val="22"/>
          <w:lang w:val="hy-AM"/>
        </w:rPr>
      </w:pPr>
    </w:p>
    <w:p w14:paraId="4136C067"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 Имя Адрес Директор</w:t>
      </w:r>
    </w:p>
    <w:p w14:paraId="6C8010BF"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 «Детский сад № 1 г. Мартуни» Некоммерческая организация Гегаркуникская область, г. Мартуни, община Мартуни, улица Комитаса 29: Л. Суварян</w:t>
      </w:r>
    </w:p>
    <w:p w14:paraId="080F6DB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lastRenderedPageBreak/>
        <w:t>2 «Детский сад № 2 г. Мартуни» Некоммерческая организация Гегаркуникская область, г. Мартуни, община Мартуни, улица Прошяна 39: А. Саргсян</w:t>
      </w:r>
    </w:p>
    <w:p w14:paraId="52F0E8E9"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3 «Детский сад № 3 г. Мартуни» Некоммерческая организация Гегаркуникская область, г. Мартуни, община Мартуни, улица Прошяна 39/1: Л. Аветисян</w:t>
      </w:r>
    </w:p>
    <w:p w14:paraId="7F240DE7"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4 «Детский сад № 4 г. Мартуни» Некоммерческая организация Гегаркуникская область, г. Мартуни, община Мартуни, улица Ереванян 40: Н. Маргарян</w:t>
      </w:r>
    </w:p>
    <w:p w14:paraId="25366043"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5 «Детский сад Геховита» Некоммерческая организация Гегаркуникская область, поселок Геховит, Община Мартуни, 5-я улица, дом 56: Т. Саргсян</w:t>
      </w:r>
    </w:p>
    <w:p w14:paraId="3217C23B"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6 «Детский сад Варденик» Некоммерческая организация Гегаркуникской области, село Варденик общины Мартуни, 17-я улица, дом 5/1 Н. Ованнисян</w:t>
      </w:r>
    </w:p>
    <w:p w14:paraId="54832DBF" w14:textId="77777777" w:rsidR="00E43586" w:rsidRPr="00E43586" w:rsidRDefault="00E43586" w:rsidP="00E43586">
      <w:pPr>
        <w:jc w:val="center"/>
        <w:rPr>
          <w:rFonts w:ascii="GHEA Grapalat" w:hAnsi="GHEA Grapalat" w:cs="GHEA Grapalat"/>
          <w:sz w:val="22"/>
          <w:szCs w:val="22"/>
          <w:lang w:val="hy-AM"/>
        </w:rPr>
      </w:pPr>
    </w:p>
    <w:p w14:paraId="477EC9D5"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7 «Детский сад Верин Геташен» Некоммерческая организация Гегаркуникской области, село Верин Геташен общины Мартуни, квартал Б, 13-я улица, дом 4. Т. Карапетян</w:t>
      </w:r>
    </w:p>
    <w:p w14:paraId="6611DB3A"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8 «Детский сад Неркин Геташен» Некоммерческая организация Гегаркуникской области, село Неркин Геташен общины Мартуни, район Кентрон, 5-я улица, дом 13. А. Нерсисян</w:t>
      </w:r>
    </w:p>
    <w:p w14:paraId="56141AA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9 «Детский сад Личк» Некоммерческая организация Гегаркуникской области, село Личк общины Мартуни, квартал А-2, 12-я улица, дом 24/10. К. Шабоян</w:t>
      </w:r>
    </w:p>
    <w:p w14:paraId="5C4F9006" w14:textId="77777777" w:rsidR="00E43586" w:rsidRPr="00E43586" w:rsidRDefault="00E43586" w:rsidP="00E43586">
      <w:pPr>
        <w:jc w:val="center"/>
        <w:rPr>
          <w:rFonts w:ascii="GHEA Grapalat" w:hAnsi="GHEA Grapalat" w:cs="GHEA Grapalat"/>
          <w:sz w:val="22"/>
          <w:szCs w:val="22"/>
          <w:lang w:val="hy-AM"/>
        </w:rPr>
      </w:pPr>
    </w:p>
    <w:p w14:paraId="73550CB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10 «Детский сад Цаккар» Некоммерческая организация Гегаркуникской области, посёлок Цаккар общины Мартуни, 1-я улица, 1-й тупик, дом № 1. Л. Гиноян</w:t>
      </w:r>
    </w:p>
    <w:p w14:paraId="20D5E72E" w14:textId="77777777" w:rsidR="00E43586" w:rsidRPr="00E43586" w:rsidRDefault="00E43586" w:rsidP="00E43586">
      <w:pPr>
        <w:jc w:val="center"/>
        <w:rPr>
          <w:rFonts w:ascii="GHEA Grapalat" w:hAnsi="GHEA Grapalat" w:cs="GHEA Grapalat"/>
          <w:sz w:val="22"/>
          <w:szCs w:val="22"/>
          <w:lang w:val="hy-AM"/>
        </w:rPr>
      </w:pPr>
    </w:p>
    <w:p w14:paraId="49129EC3"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11 «Детский сад Дзорагюх» Некоммерческая организация Гегаркуникской области, посёлок Дзорагюх общины Мартуни, улица 12, дом 48. А. Григорян</w:t>
      </w:r>
    </w:p>
    <w:p w14:paraId="6A616A84" w14:textId="77777777" w:rsidR="00E43586" w:rsidRPr="00E43586" w:rsidRDefault="00E43586" w:rsidP="00E43586">
      <w:pPr>
        <w:jc w:val="center"/>
        <w:rPr>
          <w:rFonts w:ascii="GHEA Grapalat" w:hAnsi="GHEA Grapalat" w:cs="GHEA Grapalat"/>
          <w:sz w:val="22"/>
          <w:szCs w:val="22"/>
          <w:lang w:val="hy-AM"/>
        </w:rPr>
      </w:pPr>
    </w:p>
    <w:p w14:paraId="36403554"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12 «Детский сад Вардадзор» Некоммерческая организация Гегаркуникской области, посёлок Вардадзор общины Мартуни, улица Алашкерти 16/1. Р. Каринян</w:t>
      </w:r>
    </w:p>
    <w:p w14:paraId="584A962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13 Детский сад «Вагашен» Некоммерческая организация Гегаркуникская область, община Мартуни, поселок Вагашен, 1-я улица, дом 3 Кристина Мартиросян</w:t>
      </w:r>
    </w:p>
    <w:p w14:paraId="406F50AD"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14 Детский сад «Золакар» Некоммерческая организация Гегаркуникская область, община Мартуни, поселок Золакар, 2-я улица, 1-й тупик, дом 2 Асмик Акопян</w:t>
      </w:r>
    </w:p>
    <w:p w14:paraId="0976D604"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15 Детский сад «Еранос» Некоммерческая организация Гегаркуникская область, община Мартуни, поселок Еранос, Вардадзорское шоссе, дом 3</w:t>
      </w:r>
    </w:p>
    <w:p w14:paraId="2EFD10C6" w14:textId="77777777" w:rsidR="00E43586" w:rsidRPr="00E43586" w:rsidRDefault="00E43586" w:rsidP="00E43586">
      <w:pPr>
        <w:jc w:val="center"/>
        <w:rPr>
          <w:rFonts w:ascii="GHEA Grapalat" w:hAnsi="GHEA Grapalat" w:cs="GHEA Grapalat"/>
          <w:sz w:val="22"/>
          <w:szCs w:val="22"/>
          <w:lang w:val="hy-AM"/>
        </w:rPr>
      </w:pPr>
    </w:p>
    <w:p w14:paraId="3D79540C"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16 Детский сад «Цовинар» Некоммерческая организация Гегаркуникская область, община Мартуни, поселок Цовинар, 1-й квартал, 3-я улица, дом 29 Тигрануи Саргсян</w:t>
      </w:r>
    </w:p>
    <w:p w14:paraId="729A1B36" w14:textId="77777777" w:rsidR="00E43586" w:rsidRPr="00E43586" w:rsidRDefault="00E43586" w:rsidP="00E43586">
      <w:pPr>
        <w:jc w:val="center"/>
        <w:rPr>
          <w:rFonts w:ascii="GHEA Grapalat" w:hAnsi="GHEA Grapalat" w:cs="GHEA Grapalat"/>
          <w:sz w:val="22"/>
          <w:szCs w:val="22"/>
          <w:lang w:val="hy-AM"/>
        </w:rPr>
      </w:pPr>
    </w:p>
    <w:p w14:paraId="1D12D211"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17 Детский сад «Цовасар» Некоммерческая организация Гегаркуникская область, община Мартуни, поселок Цовасар, 1-я улица, дом 11/1</w:t>
      </w:r>
    </w:p>
    <w:p w14:paraId="76119BEE" w14:textId="77777777" w:rsidR="00E43586" w:rsidRPr="00E43586" w:rsidRDefault="00E43586" w:rsidP="00E43586">
      <w:pPr>
        <w:jc w:val="center"/>
        <w:rPr>
          <w:rFonts w:ascii="GHEA Grapalat" w:hAnsi="GHEA Grapalat" w:cs="GHEA Grapalat"/>
          <w:sz w:val="22"/>
          <w:szCs w:val="22"/>
          <w:lang w:val="hy-AM"/>
        </w:rPr>
      </w:pPr>
    </w:p>
    <w:p w14:paraId="7B015078" w14:textId="1C97FDC9" w:rsidR="00E360E5" w:rsidRPr="00C86014"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18 Детский сад «Астхадзор», Некоммерческая организация, Гегаркуникская область, община Мартуни, резиденция Астхадзор, село Астхадзор, ул. 6, 30.52</w:t>
      </w:r>
    </w:p>
    <w:sectPr w:rsidR="00E360E5" w:rsidRPr="00C86014" w:rsidSect="00D113B8">
      <w:pgSz w:w="16838" w:h="11906" w:orient="landscape" w:code="9"/>
      <w:pgMar w:top="991" w:right="539" w:bottom="1134" w:left="36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C143" w14:textId="77777777" w:rsidR="0047424A" w:rsidRDefault="0047424A">
      <w:r>
        <w:separator/>
      </w:r>
    </w:p>
  </w:endnote>
  <w:endnote w:type="continuationSeparator" w:id="0">
    <w:p w14:paraId="5D62F21B" w14:textId="77777777" w:rsidR="0047424A" w:rsidRDefault="0047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D8BFD" w14:textId="77777777" w:rsidR="0047424A" w:rsidRDefault="0047424A">
      <w:r>
        <w:separator/>
      </w:r>
    </w:p>
  </w:footnote>
  <w:footnote w:type="continuationSeparator" w:id="0">
    <w:p w14:paraId="1F2DAC61" w14:textId="77777777" w:rsidR="0047424A" w:rsidRDefault="00474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7715069">
    <w:abstractNumId w:val="21"/>
  </w:num>
  <w:num w:numId="2" w16cid:durableId="1896087955">
    <w:abstractNumId w:val="8"/>
  </w:num>
  <w:num w:numId="3" w16cid:durableId="755979576">
    <w:abstractNumId w:val="19"/>
  </w:num>
  <w:num w:numId="4" w16cid:durableId="1055468466">
    <w:abstractNumId w:val="16"/>
  </w:num>
  <w:num w:numId="5" w16cid:durableId="1140923691">
    <w:abstractNumId w:val="23"/>
  </w:num>
  <w:num w:numId="6" w16cid:durableId="1383747898">
    <w:abstractNumId w:val="21"/>
    <w:lvlOverride w:ilvl="0">
      <w:startOverride w:val="1"/>
    </w:lvlOverride>
    <w:lvlOverride w:ilvl="1"/>
    <w:lvlOverride w:ilvl="2"/>
    <w:lvlOverride w:ilvl="3"/>
    <w:lvlOverride w:ilvl="4"/>
    <w:lvlOverride w:ilvl="5"/>
    <w:lvlOverride w:ilvl="6"/>
    <w:lvlOverride w:ilvl="7"/>
    <w:lvlOverride w:ilvl="8"/>
  </w:num>
  <w:num w:numId="7" w16cid:durableId="18217718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4320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0276477">
    <w:abstractNumId w:val="18"/>
  </w:num>
  <w:num w:numId="10" w16cid:durableId="1108502192">
    <w:abstractNumId w:val="4"/>
  </w:num>
  <w:num w:numId="11" w16cid:durableId="782918599">
    <w:abstractNumId w:val="6"/>
  </w:num>
  <w:num w:numId="12" w16cid:durableId="438379162">
    <w:abstractNumId w:val="29"/>
  </w:num>
  <w:num w:numId="13" w16cid:durableId="450828524">
    <w:abstractNumId w:val="25"/>
  </w:num>
  <w:num w:numId="14" w16cid:durableId="118190014">
    <w:abstractNumId w:val="11"/>
  </w:num>
  <w:num w:numId="15" w16cid:durableId="697046989">
    <w:abstractNumId w:val="26"/>
  </w:num>
  <w:num w:numId="16" w16cid:durableId="872883979">
    <w:abstractNumId w:val="14"/>
  </w:num>
  <w:num w:numId="17" w16cid:durableId="2126462460">
    <w:abstractNumId w:val="5"/>
  </w:num>
  <w:num w:numId="18" w16cid:durableId="124083622">
    <w:abstractNumId w:val="1"/>
  </w:num>
  <w:num w:numId="19" w16cid:durableId="1095639600">
    <w:abstractNumId w:val="3"/>
  </w:num>
  <w:num w:numId="20" w16cid:durableId="306670102">
    <w:abstractNumId w:val="2"/>
  </w:num>
  <w:num w:numId="21" w16cid:durableId="47730964">
    <w:abstractNumId w:val="30"/>
  </w:num>
  <w:num w:numId="22" w16cid:durableId="1268543343">
    <w:abstractNumId w:val="28"/>
  </w:num>
  <w:num w:numId="23" w16cid:durableId="919486762">
    <w:abstractNumId w:val="22"/>
  </w:num>
  <w:num w:numId="24" w16cid:durableId="1636178594">
    <w:abstractNumId w:val="0"/>
  </w:num>
  <w:num w:numId="25" w16cid:durableId="2125608435">
    <w:abstractNumId w:val="13"/>
  </w:num>
  <w:num w:numId="26" w16cid:durableId="280111861">
    <w:abstractNumId w:val="17"/>
  </w:num>
  <w:num w:numId="27" w16cid:durableId="953757355">
    <w:abstractNumId w:val="15"/>
  </w:num>
  <w:num w:numId="28" w16cid:durableId="1697580857">
    <w:abstractNumId w:val="9"/>
  </w:num>
  <w:num w:numId="29" w16cid:durableId="1824852117">
    <w:abstractNumId w:val="12"/>
  </w:num>
  <w:num w:numId="30" w16cid:durableId="712314489">
    <w:abstractNumId w:val="20"/>
  </w:num>
  <w:num w:numId="31" w16cid:durableId="1244028829">
    <w:abstractNumId w:val="7"/>
  </w:num>
  <w:num w:numId="32" w16cid:durableId="1811894735">
    <w:abstractNumId w:val="27"/>
  </w:num>
  <w:num w:numId="33" w16cid:durableId="2038038809">
    <w:abstractNumId w:val="24"/>
  </w:num>
  <w:num w:numId="34" w16cid:durableId="7747867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4771"/>
    <w:rsid w:val="000058C9"/>
    <w:rsid w:val="000058CF"/>
    <w:rsid w:val="00005D30"/>
    <w:rsid w:val="00005DAA"/>
    <w:rsid w:val="000067DE"/>
    <w:rsid w:val="000069A0"/>
    <w:rsid w:val="00007597"/>
    <w:rsid w:val="000076A1"/>
    <w:rsid w:val="0000776B"/>
    <w:rsid w:val="00010BCA"/>
    <w:rsid w:val="00010DCB"/>
    <w:rsid w:val="00012347"/>
    <w:rsid w:val="00012E2C"/>
    <w:rsid w:val="00013093"/>
    <w:rsid w:val="000132F3"/>
    <w:rsid w:val="00013C24"/>
    <w:rsid w:val="000140B5"/>
    <w:rsid w:val="000149F3"/>
    <w:rsid w:val="00015384"/>
    <w:rsid w:val="00015651"/>
    <w:rsid w:val="000172F6"/>
    <w:rsid w:val="00017484"/>
    <w:rsid w:val="000206DA"/>
    <w:rsid w:val="00020C83"/>
    <w:rsid w:val="000211FA"/>
    <w:rsid w:val="00021831"/>
    <w:rsid w:val="00021C2E"/>
    <w:rsid w:val="00022223"/>
    <w:rsid w:val="00022818"/>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4F1"/>
    <w:rsid w:val="00032791"/>
    <w:rsid w:val="00032E49"/>
    <w:rsid w:val="000330A3"/>
    <w:rsid w:val="00033808"/>
    <w:rsid w:val="0003380F"/>
    <w:rsid w:val="00033946"/>
    <w:rsid w:val="00033B20"/>
    <w:rsid w:val="00034390"/>
    <w:rsid w:val="0003466E"/>
    <w:rsid w:val="00034A56"/>
    <w:rsid w:val="00034CED"/>
    <w:rsid w:val="000356CC"/>
    <w:rsid w:val="00035CB2"/>
    <w:rsid w:val="0003677C"/>
    <w:rsid w:val="0003687E"/>
    <w:rsid w:val="00036ECC"/>
    <w:rsid w:val="0003748A"/>
    <w:rsid w:val="00037DDE"/>
    <w:rsid w:val="000408D8"/>
    <w:rsid w:val="00040D85"/>
    <w:rsid w:val="000415FA"/>
    <w:rsid w:val="00042180"/>
    <w:rsid w:val="0004369D"/>
    <w:rsid w:val="0004387F"/>
    <w:rsid w:val="00046BAC"/>
    <w:rsid w:val="00050435"/>
    <w:rsid w:val="00050A22"/>
    <w:rsid w:val="0005124F"/>
    <w:rsid w:val="00051490"/>
    <w:rsid w:val="00051B7F"/>
    <w:rsid w:val="00051B94"/>
    <w:rsid w:val="00052AF7"/>
    <w:rsid w:val="00052C92"/>
    <w:rsid w:val="00052F61"/>
    <w:rsid w:val="00053339"/>
    <w:rsid w:val="000537DC"/>
    <w:rsid w:val="000537FF"/>
    <w:rsid w:val="00053BFB"/>
    <w:rsid w:val="000545B4"/>
    <w:rsid w:val="000545C2"/>
    <w:rsid w:val="000550DA"/>
    <w:rsid w:val="00055129"/>
    <w:rsid w:val="00055195"/>
    <w:rsid w:val="00055CC2"/>
    <w:rsid w:val="00056516"/>
    <w:rsid w:val="00056AB4"/>
    <w:rsid w:val="00057264"/>
    <w:rsid w:val="0005756E"/>
    <w:rsid w:val="00057BF9"/>
    <w:rsid w:val="00057D38"/>
    <w:rsid w:val="000604CF"/>
    <w:rsid w:val="00060C7F"/>
    <w:rsid w:val="00060D88"/>
    <w:rsid w:val="00060FB1"/>
    <w:rsid w:val="0006220B"/>
    <w:rsid w:val="0006311D"/>
    <w:rsid w:val="0006346D"/>
    <w:rsid w:val="000636FF"/>
    <w:rsid w:val="00065C3B"/>
    <w:rsid w:val="000660F7"/>
    <w:rsid w:val="00066AC8"/>
    <w:rsid w:val="000672DF"/>
    <w:rsid w:val="000677B2"/>
    <w:rsid w:val="00067967"/>
    <w:rsid w:val="00067A37"/>
    <w:rsid w:val="000704B9"/>
    <w:rsid w:val="000709E7"/>
    <w:rsid w:val="00070DBB"/>
    <w:rsid w:val="00071A40"/>
    <w:rsid w:val="00071D1C"/>
    <w:rsid w:val="00071FD8"/>
    <w:rsid w:val="00073430"/>
    <w:rsid w:val="000735B0"/>
    <w:rsid w:val="00073A04"/>
    <w:rsid w:val="00073A09"/>
    <w:rsid w:val="0007468E"/>
    <w:rsid w:val="0007518A"/>
    <w:rsid w:val="00075997"/>
    <w:rsid w:val="00075FE8"/>
    <w:rsid w:val="000764A6"/>
    <w:rsid w:val="00077062"/>
    <w:rsid w:val="00077BB9"/>
    <w:rsid w:val="000802C4"/>
    <w:rsid w:val="0008051E"/>
    <w:rsid w:val="00080C4E"/>
    <w:rsid w:val="00080E73"/>
    <w:rsid w:val="00081E7C"/>
    <w:rsid w:val="000822C1"/>
    <w:rsid w:val="00082ADC"/>
    <w:rsid w:val="00082DE0"/>
    <w:rsid w:val="00082E96"/>
    <w:rsid w:val="000831B3"/>
    <w:rsid w:val="00083558"/>
    <w:rsid w:val="00083D65"/>
    <w:rsid w:val="000845F6"/>
    <w:rsid w:val="000850D8"/>
    <w:rsid w:val="00085931"/>
    <w:rsid w:val="00086B56"/>
    <w:rsid w:val="000875CB"/>
    <w:rsid w:val="000878DB"/>
    <w:rsid w:val="00087A30"/>
    <w:rsid w:val="000911CA"/>
    <w:rsid w:val="00091EBC"/>
    <w:rsid w:val="000925D1"/>
    <w:rsid w:val="000929F9"/>
    <w:rsid w:val="00092D0A"/>
    <w:rsid w:val="00093106"/>
    <w:rsid w:val="0009380C"/>
    <w:rsid w:val="0009449B"/>
    <w:rsid w:val="000946A3"/>
    <w:rsid w:val="00095187"/>
    <w:rsid w:val="000952D8"/>
    <w:rsid w:val="00095CB4"/>
    <w:rsid w:val="00095EB1"/>
    <w:rsid w:val="00096865"/>
    <w:rsid w:val="000977BF"/>
    <w:rsid w:val="00097DE8"/>
    <w:rsid w:val="000A0950"/>
    <w:rsid w:val="000A1430"/>
    <w:rsid w:val="000A1464"/>
    <w:rsid w:val="000A1C5A"/>
    <w:rsid w:val="000A3098"/>
    <w:rsid w:val="000A37CE"/>
    <w:rsid w:val="000A5B16"/>
    <w:rsid w:val="000A6950"/>
    <w:rsid w:val="000A6B75"/>
    <w:rsid w:val="000A72AD"/>
    <w:rsid w:val="000A7528"/>
    <w:rsid w:val="000A7647"/>
    <w:rsid w:val="000B01D4"/>
    <w:rsid w:val="000B033F"/>
    <w:rsid w:val="000B0D0F"/>
    <w:rsid w:val="000B1088"/>
    <w:rsid w:val="000B259E"/>
    <w:rsid w:val="000B3C87"/>
    <w:rsid w:val="000B469C"/>
    <w:rsid w:val="000B4CF4"/>
    <w:rsid w:val="000B4E0D"/>
    <w:rsid w:val="000B5AE5"/>
    <w:rsid w:val="000B700B"/>
    <w:rsid w:val="000B7641"/>
    <w:rsid w:val="000B76D5"/>
    <w:rsid w:val="000B7C54"/>
    <w:rsid w:val="000B7E09"/>
    <w:rsid w:val="000C0396"/>
    <w:rsid w:val="000C062F"/>
    <w:rsid w:val="000C088E"/>
    <w:rsid w:val="000C0A9D"/>
    <w:rsid w:val="000C165F"/>
    <w:rsid w:val="000C2C06"/>
    <w:rsid w:val="000C3293"/>
    <w:rsid w:val="000C36C6"/>
    <w:rsid w:val="000C4217"/>
    <w:rsid w:val="000C50BE"/>
    <w:rsid w:val="000C5109"/>
    <w:rsid w:val="000C5284"/>
    <w:rsid w:val="000C5A09"/>
    <w:rsid w:val="000C6F81"/>
    <w:rsid w:val="000D07E4"/>
    <w:rsid w:val="000D094F"/>
    <w:rsid w:val="000D10F1"/>
    <w:rsid w:val="000D11E5"/>
    <w:rsid w:val="000D16B6"/>
    <w:rsid w:val="000D1EF7"/>
    <w:rsid w:val="000D2054"/>
    <w:rsid w:val="000D2527"/>
    <w:rsid w:val="000D30CC"/>
    <w:rsid w:val="000D3188"/>
    <w:rsid w:val="000D34C8"/>
    <w:rsid w:val="000D3B6D"/>
    <w:rsid w:val="000D440C"/>
    <w:rsid w:val="000D4471"/>
    <w:rsid w:val="000D52A5"/>
    <w:rsid w:val="000D5766"/>
    <w:rsid w:val="000D590A"/>
    <w:rsid w:val="000D5EB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319"/>
    <w:rsid w:val="000E4C35"/>
    <w:rsid w:val="000E5257"/>
    <w:rsid w:val="000E7612"/>
    <w:rsid w:val="000E79BD"/>
    <w:rsid w:val="000F008F"/>
    <w:rsid w:val="000F03B7"/>
    <w:rsid w:val="000F04A2"/>
    <w:rsid w:val="000F109E"/>
    <w:rsid w:val="000F12D3"/>
    <w:rsid w:val="000F176D"/>
    <w:rsid w:val="000F332D"/>
    <w:rsid w:val="000F338E"/>
    <w:rsid w:val="000F3939"/>
    <w:rsid w:val="000F3B31"/>
    <w:rsid w:val="000F3BF2"/>
    <w:rsid w:val="000F3D76"/>
    <w:rsid w:val="000F494F"/>
    <w:rsid w:val="000F4B86"/>
    <w:rsid w:val="000F4CA1"/>
    <w:rsid w:val="000F4D7B"/>
    <w:rsid w:val="000F5032"/>
    <w:rsid w:val="000F5238"/>
    <w:rsid w:val="000F5900"/>
    <w:rsid w:val="000F5AD2"/>
    <w:rsid w:val="000F5E4B"/>
    <w:rsid w:val="000F628A"/>
    <w:rsid w:val="000F6770"/>
    <w:rsid w:val="000F6E48"/>
    <w:rsid w:val="000F7026"/>
    <w:rsid w:val="000F7AE0"/>
    <w:rsid w:val="0010050E"/>
    <w:rsid w:val="00101445"/>
    <w:rsid w:val="00101C9A"/>
    <w:rsid w:val="00101D3D"/>
    <w:rsid w:val="00101F06"/>
    <w:rsid w:val="00102291"/>
    <w:rsid w:val="0010246E"/>
    <w:rsid w:val="001029AA"/>
    <w:rsid w:val="001030FE"/>
    <w:rsid w:val="0010323D"/>
    <w:rsid w:val="00103BDF"/>
    <w:rsid w:val="00104282"/>
    <w:rsid w:val="00104861"/>
    <w:rsid w:val="00105858"/>
    <w:rsid w:val="00105AFE"/>
    <w:rsid w:val="00105C5A"/>
    <w:rsid w:val="00106365"/>
    <w:rsid w:val="00106D44"/>
    <w:rsid w:val="00106DEE"/>
    <w:rsid w:val="00106F3B"/>
    <w:rsid w:val="0010767A"/>
    <w:rsid w:val="00110D13"/>
    <w:rsid w:val="0011272F"/>
    <w:rsid w:val="00112C70"/>
    <w:rsid w:val="0011335F"/>
    <w:rsid w:val="001138C7"/>
    <w:rsid w:val="00113F0D"/>
    <w:rsid w:val="00114CA8"/>
    <w:rsid w:val="00114EF2"/>
    <w:rsid w:val="001153A1"/>
    <w:rsid w:val="00115592"/>
    <w:rsid w:val="00115905"/>
    <w:rsid w:val="001159FA"/>
    <w:rsid w:val="0011611E"/>
    <w:rsid w:val="0011673E"/>
    <w:rsid w:val="00116E47"/>
    <w:rsid w:val="00117020"/>
    <w:rsid w:val="00117964"/>
    <w:rsid w:val="00117CA8"/>
    <w:rsid w:val="00117DAA"/>
    <w:rsid w:val="00117F45"/>
    <w:rsid w:val="00120214"/>
    <w:rsid w:val="0012050A"/>
    <w:rsid w:val="00122A6A"/>
    <w:rsid w:val="001242C4"/>
    <w:rsid w:val="00124461"/>
    <w:rsid w:val="00124FB7"/>
    <w:rsid w:val="00124FB9"/>
    <w:rsid w:val="00125BF3"/>
    <w:rsid w:val="0012656B"/>
    <w:rsid w:val="00126612"/>
    <w:rsid w:val="00127232"/>
    <w:rsid w:val="00127333"/>
    <w:rsid w:val="001276C9"/>
    <w:rsid w:val="00127B4E"/>
    <w:rsid w:val="00130088"/>
    <w:rsid w:val="00130202"/>
    <w:rsid w:val="001303E1"/>
    <w:rsid w:val="001305C6"/>
    <w:rsid w:val="001305EC"/>
    <w:rsid w:val="00131772"/>
    <w:rsid w:val="00131E9C"/>
    <w:rsid w:val="001325D7"/>
    <w:rsid w:val="001326CE"/>
    <w:rsid w:val="00132745"/>
    <w:rsid w:val="00132823"/>
    <w:rsid w:val="00132FA8"/>
    <w:rsid w:val="00133A5A"/>
    <w:rsid w:val="00133A7E"/>
    <w:rsid w:val="00133CE4"/>
    <w:rsid w:val="00134D6E"/>
    <w:rsid w:val="00134DC5"/>
    <w:rsid w:val="00134E63"/>
    <w:rsid w:val="001355F9"/>
    <w:rsid w:val="00135840"/>
    <w:rsid w:val="001369CB"/>
    <w:rsid w:val="001377BA"/>
    <w:rsid w:val="00137A5C"/>
    <w:rsid w:val="00140895"/>
    <w:rsid w:val="00141B7A"/>
    <w:rsid w:val="00142496"/>
    <w:rsid w:val="00142EE0"/>
    <w:rsid w:val="00143BD7"/>
    <w:rsid w:val="00143E8C"/>
    <w:rsid w:val="0014472E"/>
    <w:rsid w:val="00144D2F"/>
    <w:rsid w:val="00144F73"/>
    <w:rsid w:val="001458D6"/>
    <w:rsid w:val="00145CC3"/>
    <w:rsid w:val="001463EC"/>
    <w:rsid w:val="00147105"/>
    <w:rsid w:val="00147CD0"/>
    <w:rsid w:val="00147F14"/>
    <w:rsid w:val="00150CBE"/>
    <w:rsid w:val="00151131"/>
    <w:rsid w:val="0015119A"/>
    <w:rsid w:val="001514D1"/>
    <w:rsid w:val="001515DE"/>
    <w:rsid w:val="001522CE"/>
    <w:rsid w:val="00152564"/>
    <w:rsid w:val="00152E19"/>
    <w:rsid w:val="0015308F"/>
    <w:rsid w:val="00153A85"/>
    <w:rsid w:val="00153C87"/>
    <w:rsid w:val="00153D81"/>
    <w:rsid w:val="00154352"/>
    <w:rsid w:val="00154BD1"/>
    <w:rsid w:val="001557AE"/>
    <w:rsid w:val="0015583C"/>
    <w:rsid w:val="0015589E"/>
    <w:rsid w:val="00155C35"/>
    <w:rsid w:val="001561A5"/>
    <w:rsid w:val="001561BB"/>
    <w:rsid w:val="001578A1"/>
    <w:rsid w:val="001578D4"/>
    <w:rsid w:val="00157DFA"/>
    <w:rsid w:val="001600FF"/>
    <w:rsid w:val="0016055A"/>
    <w:rsid w:val="00160984"/>
    <w:rsid w:val="001609F6"/>
    <w:rsid w:val="00160AE4"/>
    <w:rsid w:val="00160BB4"/>
    <w:rsid w:val="0016111C"/>
    <w:rsid w:val="00161428"/>
    <w:rsid w:val="00161FE4"/>
    <w:rsid w:val="00162944"/>
    <w:rsid w:val="0016311E"/>
    <w:rsid w:val="001635B8"/>
    <w:rsid w:val="00163F0F"/>
    <w:rsid w:val="00164739"/>
    <w:rsid w:val="00164BBC"/>
    <w:rsid w:val="0016519F"/>
    <w:rsid w:val="001656D6"/>
    <w:rsid w:val="001669C1"/>
    <w:rsid w:val="001679A6"/>
    <w:rsid w:val="001708F9"/>
    <w:rsid w:val="00171154"/>
    <w:rsid w:val="001724D7"/>
    <w:rsid w:val="00172713"/>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A4"/>
    <w:rsid w:val="00182C6E"/>
    <w:rsid w:val="00183004"/>
    <w:rsid w:val="0018301A"/>
    <w:rsid w:val="001830FF"/>
    <w:rsid w:val="001836C5"/>
    <w:rsid w:val="0018397A"/>
    <w:rsid w:val="00183F55"/>
    <w:rsid w:val="00183FEA"/>
    <w:rsid w:val="00184D18"/>
    <w:rsid w:val="00184D86"/>
    <w:rsid w:val="00184F17"/>
    <w:rsid w:val="001855E0"/>
    <w:rsid w:val="0018560E"/>
    <w:rsid w:val="00185684"/>
    <w:rsid w:val="0018591C"/>
    <w:rsid w:val="00185DF9"/>
    <w:rsid w:val="0018602E"/>
    <w:rsid w:val="00186577"/>
    <w:rsid w:val="00187464"/>
    <w:rsid w:val="00190942"/>
    <w:rsid w:val="00191B32"/>
    <w:rsid w:val="00191D5F"/>
    <w:rsid w:val="00192606"/>
    <w:rsid w:val="00192A1F"/>
    <w:rsid w:val="001932A7"/>
    <w:rsid w:val="00193871"/>
    <w:rsid w:val="00193AE9"/>
    <w:rsid w:val="00193B0F"/>
    <w:rsid w:val="00194598"/>
    <w:rsid w:val="00194DBD"/>
    <w:rsid w:val="001954E5"/>
    <w:rsid w:val="00195835"/>
    <w:rsid w:val="00195F24"/>
    <w:rsid w:val="00195FED"/>
    <w:rsid w:val="00196487"/>
    <w:rsid w:val="001A23A6"/>
    <w:rsid w:val="001A2579"/>
    <w:rsid w:val="001A2671"/>
    <w:rsid w:val="001A2F72"/>
    <w:rsid w:val="001A2FBB"/>
    <w:rsid w:val="001A3FEC"/>
    <w:rsid w:val="001A43A4"/>
    <w:rsid w:val="001A46FF"/>
    <w:rsid w:val="001A4EF7"/>
    <w:rsid w:val="001A54DF"/>
    <w:rsid w:val="001A5AFE"/>
    <w:rsid w:val="001A5BC8"/>
    <w:rsid w:val="001A5C02"/>
    <w:rsid w:val="001A5F36"/>
    <w:rsid w:val="001A693B"/>
    <w:rsid w:val="001B0151"/>
    <w:rsid w:val="001B02C0"/>
    <w:rsid w:val="001B039F"/>
    <w:rsid w:val="001B0D9A"/>
    <w:rsid w:val="001B1370"/>
    <w:rsid w:val="001B1476"/>
    <w:rsid w:val="001B1FC4"/>
    <w:rsid w:val="001B21A3"/>
    <w:rsid w:val="001B365B"/>
    <w:rsid w:val="001B37D2"/>
    <w:rsid w:val="001B45A9"/>
    <w:rsid w:val="001B478E"/>
    <w:rsid w:val="001B5F1F"/>
    <w:rsid w:val="001B67E4"/>
    <w:rsid w:val="001B6B0A"/>
    <w:rsid w:val="001B6FCF"/>
    <w:rsid w:val="001B7698"/>
    <w:rsid w:val="001B77DC"/>
    <w:rsid w:val="001C07C6"/>
    <w:rsid w:val="001C0849"/>
    <w:rsid w:val="001C0B2D"/>
    <w:rsid w:val="001C1BCD"/>
    <w:rsid w:val="001C2C5B"/>
    <w:rsid w:val="001C3D83"/>
    <w:rsid w:val="001C3F6C"/>
    <w:rsid w:val="001C53E8"/>
    <w:rsid w:val="001C5D24"/>
    <w:rsid w:val="001C6A1C"/>
    <w:rsid w:val="001C732A"/>
    <w:rsid w:val="001C76F7"/>
    <w:rsid w:val="001C7888"/>
    <w:rsid w:val="001C7C1A"/>
    <w:rsid w:val="001D1139"/>
    <w:rsid w:val="001D1249"/>
    <w:rsid w:val="001D173D"/>
    <w:rsid w:val="001D1C5A"/>
    <w:rsid w:val="001D1D00"/>
    <w:rsid w:val="001D2600"/>
    <w:rsid w:val="001D2D62"/>
    <w:rsid w:val="001D57E0"/>
    <w:rsid w:val="001D5FF7"/>
    <w:rsid w:val="001D6531"/>
    <w:rsid w:val="001D7228"/>
    <w:rsid w:val="001D729F"/>
    <w:rsid w:val="001D74FA"/>
    <w:rsid w:val="001D78C5"/>
    <w:rsid w:val="001D7B1D"/>
    <w:rsid w:val="001E0216"/>
    <w:rsid w:val="001E1678"/>
    <w:rsid w:val="001E17BA"/>
    <w:rsid w:val="001E2794"/>
    <w:rsid w:val="001E2814"/>
    <w:rsid w:val="001E36C8"/>
    <w:rsid w:val="001E3A7F"/>
    <w:rsid w:val="001E3B17"/>
    <w:rsid w:val="001E4348"/>
    <w:rsid w:val="001E55B2"/>
    <w:rsid w:val="001E5866"/>
    <w:rsid w:val="001E5C9B"/>
    <w:rsid w:val="001E60AA"/>
    <w:rsid w:val="001E65BA"/>
    <w:rsid w:val="001E6BDF"/>
    <w:rsid w:val="001E7047"/>
    <w:rsid w:val="001E7733"/>
    <w:rsid w:val="001F0335"/>
    <w:rsid w:val="001F0371"/>
    <w:rsid w:val="001F0D56"/>
    <w:rsid w:val="001F1DF0"/>
    <w:rsid w:val="001F2447"/>
    <w:rsid w:val="001F3237"/>
    <w:rsid w:val="001F330F"/>
    <w:rsid w:val="001F354E"/>
    <w:rsid w:val="001F3550"/>
    <w:rsid w:val="001F37A6"/>
    <w:rsid w:val="001F386B"/>
    <w:rsid w:val="001F4A05"/>
    <w:rsid w:val="001F4F78"/>
    <w:rsid w:val="001F5FDE"/>
    <w:rsid w:val="001F6132"/>
    <w:rsid w:val="001F6578"/>
    <w:rsid w:val="001F6832"/>
    <w:rsid w:val="001F6E06"/>
    <w:rsid w:val="001F760C"/>
    <w:rsid w:val="00200DFA"/>
    <w:rsid w:val="00200F9F"/>
    <w:rsid w:val="00201683"/>
    <w:rsid w:val="002017CB"/>
    <w:rsid w:val="00201DA0"/>
    <w:rsid w:val="00201F2E"/>
    <w:rsid w:val="0020207E"/>
    <w:rsid w:val="00202F4D"/>
    <w:rsid w:val="002032CE"/>
    <w:rsid w:val="00203917"/>
    <w:rsid w:val="00204B03"/>
    <w:rsid w:val="00204E53"/>
    <w:rsid w:val="00205689"/>
    <w:rsid w:val="00205750"/>
    <w:rsid w:val="00205AEF"/>
    <w:rsid w:val="0020701A"/>
    <w:rsid w:val="002073DA"/>
    <w:rsid w:val="002075C1"/>
    <w:rsid w:val="00207CF7"/>
    <w:rsid w:val="00207D84"/>
    <w:rsid w:val="002100B3"/>
    <w:rsid w:val="002101F2"/>
    <w:rsid w:val="002106E6"/>
    <w:rsid w:val="00210F0C"/>
    <w:rsid w:val="00211425"/>
    <w:rsid w:val="002115A9"/>
    <w:rsid w:val="00212AA2"/>
    <w:rsid w:val="0021339A"/>
    <w:rsid w:val="002137E6"/>
    <w:rsid w:val="00213E8E"/>
    <w:rsid w:val="00213EB8"/>
    <w:rsid w:val="00213F87"/>
    <w:rsid w:val="00213FF2"/>
    <w:rsid w:val="00214302"/>
    <w:rsid w:val="00214E6D"/>
    <w:rsid w:val="0021569D"/>
    <w:rsid w:val="00215808"/>
    <w:rsid w:val="002164B1"/>
    <w:rsid w:val="002174D3"/>
    <w:rsid w:val="00217710"/>
    <w:rsid w:val="002177F7"/>
    <w:rsid w:val="00220491"/>
    <w:rsid w:val="00220ACB"/>
    <w:rsid w:val="00220C7C"/>
    <w:rsid w:val="00221888"/>
    <w:rsid w:val="002218FE"/>
    <w:rsid w:val="00221A7C"/>
    <w:rsid w:val="0022204E"/>
    <w:rsid w:val="00223D15"/>
    <w:rsid w:val="002240AB"/>
    <w:rsid w:val="00224D14"/>
    <w:rsid w:val="002250D8"/>
    <w:rsid w:val="0022515E"/>
    <w:rsid w:val="002252CD"/>
    <w:rsid w:val="00226412"/>
    <w:rsid w:val="00226E64"/>
    <w:rsid w:val="002273AD"/>
    <w:rsid w:val="0022770A"/>
    <w:rsid w:val="00227C9F"/>
    <w:rsid w:val="00227EF5"/>
    <w:rsid w:val="00230B12"/>
    <w:rsid w:val="00230C8F"/>
    <w:rsid w:val="00230D83"/>
    <w:rsid w:val="0023103B"/>
    <w:rsid w:val="0023114E"/>
    <w:rsid w:val="002321E1"/>
    <w:rsid w:val="0023282B"/>
    <w:rsid w:val="00232C2B"/>
    <w:rsid w:val="0023354E"/>
    <w:rsid w:val="00233E3C"/>
    <w:rsid w:val="00234B1A"/>
    <w:rsid w:val="0023537A"/>
    <w:rsid w:val="0023571C"/>
    <w:rsid w:val="00236845"/>
    <w:rsid w:val="00236B75"/>
    <w:rsid w:val="0024027D"/>
    <w:rsid w:val="00240289"/>
    <w:rsid w:val="0024041A"/>
    <w:rsid w:val="0024170A"/>
    <w:rsid w:val="0024186B"/>
    <w:rsid w:val="00241ECB"/>
    <w:rsid w:val="0024205E"/>
    <w:rsid w:val="00242292"/>
    <w:rsid w:val="00243F4E"/>
    <w:rsid w:val="00244642"/>
    <w:rsid w:val="00244B38"/>
    <w:rsid w:val="00245437"/>
    <w:rsid w:val="00246F46"/>
    <w:rsid w:val="0025052C"/>
    <w:rsid w:val="00250B99"/>
    <w:rsid w:val="0025145E"/>
    <w:rsid w:val="00251E84"/>
    <w:rsid w:val="00252804"/>
    <w:rsid w:val="00252C9C"/>
    <w:rsid w:val="00252E8F"/>
    <w:rsid w:val="0025331D"/>
    <w:rsid w:val="0025346B"/>
    <w:rsid w:val="0025350F"/>
    <w:rsid w:val="002542AE"/>
    <w:rsid w:val="00254896"/>
    <w:rsid w:val="00254A36"/>
    <w:rsid w:val="002559B9"/>
    <w:rsid w:val="00257773"/>
    <w:rsid w:val="00260569"/>
    <w:rsid w:val="00260E64"/>
    <w:rsid w:val="00261272"/>
    <w:rsid w:val="0026158D"/>
    <w:rsid w:val="00262696"/>
    <w:rsid w:val="00263035"/>
    <w:rsid w:val="00263094"/>
    <w:rsid w:val="00263AAA"/>
    <w:rsid w:val="00263C42"/>
    <w:rsid w:val="00263D72"/>
    <w:rsid w:val="00263E28"/>
    <w:rsid w:val="0026426F"/>
    <w:rsid w:val="0026557B"/>
    <w:rsid w:val="00265D18"/>
    <w:rsid w:val="002665A4"/>
    <w:rsid w:val="002671C1"/>
    <w:rsid w:val="0027052A"/>
    <w:rsid w:val="00270AF6"/>
    <w:rsid w:val="00270D59"/>
    <w:rsid w:val="002711E0"/>
    <w:rsid w:val="00271C52"/>
    <w:rsid w:val="00271DF6"/>
    <w:rsid w:val="0027208C"/>
    <w:rsid w:val="0027288B"/>
    <w:rsid w:val="002737E0"/>
    <w:rsid w:val="002738E8"/>
    <w:rsid w:val="00273A88"/>
    <w:rsid w:val="00273B4F"/>
    <w:rsid w:val="00274353"/>
    <w:rsid w:val="00274428"/>
    <w:rsid w:val="0027499F"/>
    <w:rsid w:val="00274BDF"/>
    <w:rsid w:val="00274F0E"/>
    <w:rsid w:val="002754C4"/>
    <w:rsid w:val="00275F06"/>
    <w:rsid w:val="00276398"/>
    <w:rsid w:val="00276441"/>
    <w:rsid w:val="00276B03"/>
    <w:rsid w:val="00277F14"/>
    <w:rsid w:val="0028014C"/>
    <w:rsid w:val="00280E91"/>
    <w:rsid w:val="00281740"/>
    <w:rsid w:val="00281D16"/>
    <w:rsid w:val="00282D16"/>
    <w:rsid w:val="00283198"/>
    <w:rsid w:val="0028362D"/>
    <w:rsid w:val="00283E26"/>
    <w:rsid w:val="00283F0A"/>
    <w:rsid w:val="002846B1"/>
    <w:rsid w:val="00285D2B"/>
    <w:rsid w:val="00286AD3"/>
    <w:rsid w:val="00286D41"/>
    <w:rsid w:val="002870DE"/>
    <w:rsid w:val="0028726A"/>
    <w:rsid w:val="002877FC"/>
    <w:rsid w:val="00287968"/>
    <w:rsid w:val="00287BCA"/>
    <w:rsid w:val="00287EB2"/>
    <w:rsid w:val="00290556"/>
    <w:rsid w:val="00291919"/>
    <w:rsid w:val="00291EFF"/>
    <w:rsid w:val="002926D4"/>
    <w:rsid w:val="00293255"/>
    <w:rsid w:val="00293A25"/>
    <w:rsid w:val="00293A76"/>
    <w:rsid w:val="00293B64"/>
    <w:rsid w:val="002941F2"/>
    <w:rsid w:val="002944FC"/>
    <w:rsid w:val="00294BD5"/>
    <w:rsid w:val="00294E0E"/>
    <w:rsid w:val="00294FFF"/>
    <w:rsid w:val="0029515A"/>
    <w:rsid w:val="0029584B"/>
    <w:rsid w:val="00295E8F"/>
    <w:rsid w:val="00296466"/>
    <w:rsid w:val="00296A9F"/>
    <w:rsid w:val="00296F9E"/>
    <w:rsid w:val="00297C98"/>
    <w:rsid w:val="002A058F"/>
    <w:rsid w:val="002A0B90"/>
    <w:rsid w:val="002A10B2"/>
    <w:rsid w:val="002A1FAC"/>
    <w:rsid w:val="002A1FC4"/>
    <w:rsid w:val="002A26AE"/>
    <w:rsid w:val="002A2C2E"/>
    <w:rsid w:val="002A3785"/>
    <w:rsid w:val="002A4619"/>
    <w:rsid w:val="002A464D"/>
    <w:rsid w:val="002A5ABB"/>
    <w:rsid w:val="002A6A99"/>
    <w:rsid w:val="002A70AB"/>
    <w:rsid w:val="002A7380"/>
    <w:rsid w:val="002A76C6"/>
    <w:rsid w:val="002A773D"/>
    <w:rsid w:val="002A7A40"/>
    <w:rsid w:val="002B01B8"/>
    <w:rsid w:val="002B0631"/>
    <w:rsid w:val="002B0733"/>
    <w:rsid w:val="002B084C"/>
    <w:rsid w:val="002B0AEA"/>
    <w:rsid w:val="002B103D"/>
    <w:rsid w:val="002B121D"/>
    <w:rsid w:val="002B155B"/>
    <w:rsid w:val="002B190D"/>
    <w:rsid w:val="002B1ABE"/>
    <w:rsid w:val="002B1FC7"/>
    <w:rsid w:val="002B24A4"/>
    <w:rsid w:val="002B24E8"/>
    <w:rsid w:val="002B32D6"/>
    <w:rsid w:val="002B33CF"/>
    <w:rsid w:val="002B3E53"/>
    <w:rsid w:val="002B42BE"/>
    <w:rsid w:val="002B44D8"/>
    <w:rsid w:val="002B4FD9"/>
    <w:rsid w:val="002B5595"/>
    <w:rsid w:val="002B5F87"/>
    <w:rsid w:val="002B7388"/>
    <w:rsid w:val="002B7594"/>
    <w:rsid w:val="002B7B58"/>
    <w:rsid w:val="002C071B"/>
    <w:rsid w:val="002C0D0C"/>
    <w:rsid w:val="002C0D70"/>
    <w:rsid w:val="002C0D78"/>
    <w:rsid w:val="002C0DD6"/>
    <w:rsid w:val="002C0F6F"/>
    <w:rsid w:val="002C1050"/>
    <w:rsid w:val="002C1AE5"/>
    <w:rsid w:val="002C205F"/>
    <w:rsid w:val="002C27EB"/>
    <w:rsid w:val="002C2AAB"/>
    <w:rsid w:val="002C3CAA"/>
    <w:rsid w:val="002C3EF5"/>
    <w:rsid w:val="002C4DBF"/>
    <w:rsid w:val="002C5EA7"/>
    <w:rsid w:val="002C653D"/>
    <w:rsid w:val="002C6CF7"/>
    <w:rsid w:val="002C7037"/>
    <w:rsid w:val="002D02FE"/>
    <w:rsid w:val="002D0689"/>
    <w:rsid w:val="002D18AC"/>
    <w:rsid w:val="002D1AAA"/>
    <w:rsid w:val="002D1ED0"/>
    <w:rsid w:val="002D20E8"/>
    <w:rsid w:val="002D236D"/>
    <w:rsid w:val="002D2471"/>
    <w:rsid w:val="002D2742"/>
    <w:rsid w:val="002D30B7"/>
    <w:rsid w:val="002D349C"/>
    <w:rsid w:val="002D3AA2"/>
    <w:rsid w:val="002D3C61"/>
    <w:rsid w:val="002D4250"/>
    <w:rsid w:val="002D4575"/>
    <w:rsid w:val="002D5CF0"/>
    <w:rsid w:val="002D601F"/>
    <w:rsid w:val="002D69AB"/>
    <w:rsid w:val="002E0768"/>
    <w:rsid w:val="002E0877"/>
    <w:rsid w:val="002E0966"/>
    <w:rsid w:val="002E0ABB"/>
    <w:rsid w:val="002E3165"/>
    <w:rsid w:val="002E359F"/>
    <w:rsid w:val="002E3B65"/>
    <w:rsid w:val="002E3E9D"/>
    <w:rsid w:val="002E4305"/>
    <w:rsid w:val="002E4D37"/>
    <w:rsid w:val="002E4E2A"/>
    <w:rsid w:val="002E52A2"/>
    <w:rsid w:val="002E530A"/>
    <w:rsid w:val="002E531D"/>
    <w:rsid w:val="002E67D3"/>
    <w:rsid w:val="002E79A1"/>
    <w:rsid w:val="002E79D0"/>
    <w:rsid w:val="002E7EE1"/>
    <w:rsid w:val="002F0ADE"/>
    <w:rsid w:val="002F0F62"/>
    <w:rsid w:val="002F13C9"/>
    <w:rsid w:val="002F1AB3"/>
    <w:rsid w:val="002F2B23"/>
    <w:rsid w:val="002F2C5F"/>
    <w:rsid w:val="002F2CE0"/>
    <w:rsid w:val="002F35FE"/>
    <w:rsid w:val="002F40D0"/>
    <w:rsid w:val="002F6164"/>
    <w:rsid w:val="002F69C9"/>
    <w:rsid w:val="002F6BF6"/>
    <w:rsid w:val="002F6FA0"/>
    <w:rsid w:val="002F73BC"/>
    <w:rsid w:val="002F7649"/>
    <w:rsid w:val="002F7A7E"/>
    <w:rsid w:val="00301193"/>
    <w:rsid w:val="0030129D"/>
    <w:rsid w:val="003016CE"/>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12B6"/>
    <w:rsid w:val="00313A8F"/>
    <w:rsid w:val="00313FE4"/>
    <w:rsid w:val="003141B6"/>
    <w:rsid w:val="003144C8"/>
    <w:rsid w:val="00314D9B"/>
    <w:rsid w:val="00315588"/>
    <w:rsid w:val="00316381"/>
    <w:rsid w:val="00316664"/>
    <w:rsid w:val="003169A4"/>
    <w:rsid w:val="00317A59"/>
    <w:rsid w:val="003206A1"/>
    <w:rsid w:val="0032071C"/>
    <w:rsid w:val="0032079D"/>
    <w:rsid w:val="0032187C"/>
    <w:rsid w:val="00321A56"/>
    <w:rsid w:val="00321B20"/>
    <w:rsid w:val="00321F2F"/>
    <w:rsid w:val="00323B33"/>
    <w:rsid w:val="00324445"/>
    <w:rsid w:val="003248F7"/>
    <w:rsid w:val="00325052"/>
    <w:rsid w:val="00325546"/>
    <w:rsid w:val="003257F0"/>
    <w:rsid w:val="003259C5"/>
    <w:rsid w:val="00325CC0"/>
    <w:rsid w:val="00325DA5"/>
    <w:rsid w:val="0032603A"/>
    <w:rsid w:val="00326507"/>
    <w:rsid w:val="003267CC"/>
    <w:rsid w:val="00327368"/>
    <w:rsid w:val="00327436"/>
    <w:rsid w:val="003275D4"/>
    <w:rsid w:val="00327739"/>
    <w:rsid w:val="003318D2"/>
    <w:rsid w:val="00332331"/>
    <w:rsid w:val="00333314"/>
    <w:rsid w:val="00334564"/>
    <w:rsid w:val="003347AD"/>
    <w:rsid w:val="00334B2F"/>
    <w:rsid w:val="0033564D"/>
    <w:rsid w:val="0033571F"/>
    <w:rsid w:val="00335B65"/>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36"/>
    <w:rsid w:val="00345909"/>
    <w:rsid w:val="00345F27"/>
    <w:rsid w:val="003467F7"/>
    <w:rsid w:val="003468B8"/>
    <w:rsid w:val="00347076"/>
    <w:rsid w:val="00347499"/>
    <w:rsid w:val="0034769E"/>
    <w:rsid w:val="0034777A"/>
    <w:rsid w:val="00350018"/>
    <w:rsid w:val="003500D1"/>
    <w:rsid w:val="003505EA"/>
    <w:rsid w:val="003508DE"/>
    <w:rsid w:val="00350A68"/>
    <w:rsid w:val="00350C85"/>
    <w:rsid w:val="0035254C"/>
    <w:rsid w:val="00352DB8"/>
    <w:rsid w:val="00353890"/>
    <w:rsid w:val="00353BDB"/>
    <w:rsid w:val="00355533"/>
    <w:rsid w:val="0035555B"/>
    <w:rsid w:val="003567B2"/>
    <w:rsid w:val="003572A0"/>
    <w:rsid w:val="003577E4"/>
    <w:rsid w:val="003579C1"/>
    <w:rsid w:val="00357A33"/>
    <w:rsid w:val="00357AA2"/>
    <w:rsid w:val="00357AFC"/>
    <w:rsid w:val="00357D48"/>
    <w:rsid w:val="00357E1B"/>
    <w:rsid w:val="00361308"/>
    <w:rsid w:val="00362238"/>
    <w:rsid w:val="0036230B"/>
    <w:rsid w:val="00362638"/>
    <w:rsid w:val="003631B8"/>
    <w:rsid w:val="00363298"/>
    <w:rsid w:val="00363309"/>
    <w:rsid w:val="00363335"/>
    <w:rsid w:val="00363627"/>
    <w:rsid w:val="00363E98"/>
    <w:rsid w:val="00364E7A"/>
    <w:rsid w:val="003650C5"/>
    <w:rsid w:val="003656CB"/>
    <w:rsid w:val="00365FCC"/>
    <w:rsid w:val="003675B2"/>
    <w:rsid w:val="00370DA3"/>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23B9"/>
    <w:rsid w:val="0038317B"/>
    <w:rsid w:val="00383931"/>
    <w:rsid w:val="0038400D"/>
    <w:rsid w:val="0038438D"/>
    <w:rsid w:val="003843F3"/>
    <w:rsid w:val="003850A0"/>
    <w:rsid w:val="0038517B"/>
    <w:rsid w:val="0038579B"/>
    <w:rsid w:val="003860B5"/>
    <w:rsid w:val="003862E0"/>
    <w:rsid w:val="00386369"/>
    <w:rsid w:val="00386A07"/>
    <w:rsid w:val="00386E4B"/>
    <w:rsid w:val="003871DA"/>
    <w:rsid w:val="00387F66"/>
    <w:rsid w:val="00391462"/>
    <w:rsid w:val="00391E56"/>
    <w:rsid w:val="00392525"/>
    <w:rsid w:val="003927D2"/>
    <w:rsid w:val="0039338D"/>
    <w:rsid w:val="00393B3A"/>
    <w:rsid w:val="0039420F"/>
    <w:rsid w:val="003946B4"/>
    <w:rsid w:val="003949A5"/>
    <w:rsid w:val="003949E3"/>
    <w:rsid w:val="00395D6D"/>
    <w:rsid w:val="00395EFC"/>
    <w:rsid w:val="0039646A"/>
    <w:rsid w:val="00396D60"/>
    <w:rsid w:val="00396F41"/>
    <w:rsid w:val="003972CC"/>
    <w:rsid w:val="00397DC0"/>
    <w:rsid w:val="003A0A31"/>
    <w:rsid w:val="003A145D"/>
    <w:rsid w:val="003A1C3D"/>
    <w:rsid w:val="003A2194"/>
    <w:rsid w:val="003A26B9"/>
    <w:rsid w:val="003A26E6"/>
    <w:rsid w:val="003A2A31"/>
    <w:rsid w:val="003A2BE0"/>
    <w:rsid w:val="003A377C"/>
    <w:rsid w:val="003A4F60"/>
    <w:rsid w:val="003A5049"/>
    <w:rsid w:val="003A5533"/>
    <w:rsid w:val="003A57F0"/>
    <w:rsid w:val="003A58F9"/>
    <w:rsid w:val="003A62A4"/>
    <w:rsid w:val="003A645E"/>
    <w:rsid w:val="003A70D0"/>
    <w:rsid w:val="003A7A32"/>
    <w:rsid w:val="003A7B12"/>
    <w:rsid w:val="003A7FC7"/>
    <w:rsid w:val="003B031D"/>
    <w:rsid w:val="003B0939"/>
    <w:rsid w:val="003B0ADF"/>
    <w:rsid w:val="003B0D6E"/>
    <w:rsid w:val="003B135C"/>
    <w:rsid w:val="003B13B8"/>
    <w:rsid w:val="003B1BAF"/>
    <w:rsid w:val="003B1CB7"/>
    <w:rsid w:val="003B1FC0"/>
    <w:rsid w:val="003B2476"/>
    <w:rsid w:val="003B3A13"/>
    <w:rsid w:val="003B3FBB"/>
    <w:rsid w:val="003B4A74"/>
    <w:rsid w:val="003B5786"/>
    <w:rsid w:val="003B585C"/>
    <w:rsid w:val="003B5AE9"/>
    <w:rsid w:val="003B60D5"/>
    <w:rsid w:val="003B6791"/>
    <w:rsid w:val="003B681E"/>
    <w:rsid w:val="003B7086"/>
    <w:rsid w:val="003B770D"/>
    <w:rsid w:val="003B7CB4"/>
    <w:rsid w:val="003B7D9D"/>
    <w:rsid w:val="003C0A1D"/>
    <w:rsid w:val="003C0B43"/>
    <w:rsid w:val="003C11FC"/>
    <w:rsid w:val="003C1322"/>
    <w:rsid w:val="003C14BE"/>
    <w:rsid w:val="003C26C2"/>
    <w:rsid w:val="003C2837"/>
    <w:rsid w:val="003C29C6"/>
    <w:rsid w:val="003C2B7E"/>
    <w:rsid w:val="003C2BAE"/>
    <w:rsid w:val="003C2BDB"/>
    <w:rsid w:val="003C2BDC"/>
    <w:rsid w:val="003C2FD3"/>
    <w:rsid w:val="003C3660"/>
    <w:rsid w:val="003C3E7A"/>
    <w:rsid w:val="003C403C"/>
    <w:rsid w:val="003C4576"/>
    <w:rsid w:val="003C53D4"/>
    <w:rsid w:val="003C5878"/>
    <w:rsid w:val="003C5955"/>
    <w:rsid w:val="003C5AD7"/>
    <w:rsid w:val="003C5E16"/>
    <w:rsid w:val="003C66CF"/>
    <w:rsid w:val="003C6A92"/>
    <w:rsid w:val="003C7160"/>
    <w:rsid w:val="003C778C"/>
    <w:rsid w:val="003C7842"/>
    <w:rsid w:val="003D0075"/>
    <w:rsid w:val="003D0940"/>
    <w:rsid w:val="003D0F57"/>
    <w:rsid w:val="003D127D"/>
    <w:rsid w:val="003D14E9"/>
    <w:rsid w:val="003D1A3B"/>
    <w:rsid w:val="003D1CF4"/>
    <w:rsid w:val="003D1FE3"/>
    <w:rsid w:val="003D2F53"/>
    <w:rsid w:val="003D39F7"/>
    <w:rsid w:val="003D3DE8"/>
    <w:rsid w:val="003D3EB5"/>
    <w:rsid w:val="003D4374"/>
    <w:rsid w:val="003D447C"/>
    <w:rsid w:val="003D4EBF"/>
    <w:rsid w:val="003D56A5"/>
    <w:rsid w:val="003D7720"/>
    <w:rsid w:val="003D7F8E"/>
    <w:rsid w:val="003E01D5"/>
    <w:rsid w:val="003E029A"/>
    <w:rsid w:val="003E093F"/>
    <w:rsid w:val="003E116D"/>
    <w:rsid w:val="003E1421"/>
    <w:rsid w:val="003E1BE2"/>
    <w:rsid w:val="003E246C"/>
    <w:rsid w:val="003E2931"/>
    <w:rsid w:val="003E3073"/>
    <w:rsid w:val="003E316E"/>
    <w:rsid w:val="003E3996"/>
    <w:rsid w:val="003E3B26"/>
    <w:rsid w:val="003E3D2A"/>
    <w:rsid w:val="003E3FD0"/>
    <w:rsid w:val="003E4184"/>
    <w:rsid w:val="003E45EA"/>
    <w:rsid w:val="003E6971"/>
    <w:rsid w:val="003E6C7B"/>
    <w:rsid w:val="003E7802"/>
    <w:rsid w:val="003E7941"/>
    <w:rsid w:val="003F174C"/>
    <w:rsid w:val="003F19ED"/>
    <w:rsid w:val="003F1EEA"/>
    <w:rsid w:val="003F208A"/>
    <w:rsid w:val="003F264A"/>
    <w:rsid w:val="003F288F"/>
    <w:rsid w:val="003F2DC5"/>
    <w:rsid w:val="003F2F0D"/>
    <w:rsid w:val="003F300B"/>
    <w:rsid w:val="003F3613"/>
    <w:rsid w:val="003F3AE8"/>
    <w:rsid w:val="003F4C5E"/>
    <w:rsid w:val="003F5551"/>
    <w:rsid w:val="003F6CF8"/>
    <w:rsid w:val="003F6D57"/>
    <w:rsid w:val="003F7B41"/>
    <w:rsid w:val="003F7E5D"/>
    <w:rsid w:val="0040112D"/>
    <w:rsid w:val="00401BA5"/>
    <w:rsid w:val="004021AA"/>
    <w:rsid w:val="00402644"/>
    <w:rsid w:val="00402941"/>
    <w:rsid w:val="00402AD9"/>
    <w:rsid w:val="00403109"/>
    <w:rsid w:val="004055C1"/>
    <w:rsid w:val="00405996"/>
    <w:rsid w:val="00405A5E"/>
    <w:rsid w:val="00405E31"/>
    <w:rsid w:val="004064ED"/>
    <w:rsid w:val="004068F5"/>
    <w:rsid w:val="004069CC"/>
    <w:rsid w:val="00406C77"/>
    <w:rsid w:val="004072C8"/>
    <w:rsid w:val="004073D0"/>
    <w:rsid w:val="0040761D"/>
    <w:rsid w:val="0040799E"/>
    <w:rsid w:val="00407F37"/>
    <w:rsid w:val="004107A0"/>
    <w:rsid w:val="004107FE"/>
    <w:rsid w:val="00410B68"/>
    <w:rsid w:val="00410D28"/>
    <w:rsid w:val="00410FAF"/>
    <w:rsid w:val="004110AC"/>
    <w:rsid w:val="00411D9D"/>
    <w:rsid w:val="00412B88"/>
    <w:rsid w:val="00412DE4"/>
    <w:rsid w:val="004134BB"/>
    <w:rsid w:val="00413A8A"/>
    <w:rsid w:val="00413F39"/>
    <w:rsid w:val="00416F1E"/>
    <w:rsid w:val="00417553"/>
    <w:rsid w:val="004175B6"/>
    <w:rsid w:val="0041798E"/>
    <w:rsid w:val="0042084B"/>
    <w:rsid w:val="00421798"/>
    <w:rsid w:val="0042216D"/>
    <w:rsid w:val="00422A6F"/>
    <w:rsid w:val="00422CA3"/>
    <w:rsid w:val="004244FE"/>
    <w:rsid w:val="0042553C"/>
    <w:rsid w:val="00425AA6"/>
    <w:rsid w:val="00427635"/>
    <w:rsid w:val="0042780F"/>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2B6"/>
    <w:rsid w:val="00442773"/>
    <w:rsid w:val="00443208"/>
    <w:rsid w:val="00443B7A"/>
    <w:rsid w:val="00444069"/>
    <w:rsid w:val="00444932"/>
    <w:rsid w:val="004452A8"/>
    <w:rsid w:val="004454D8"/>
    <w:rsid w:val="0044556F"/>
    <w:rsid w:val="004459DF"/>
    <w:rsid w:val="004460B1"/>
    <w:rsid w:val="0044617C"/>
    <w:rsid w:val="0044660E"/>
    <w:rsid w:val="00447808"/>
    <w:rsid w:val="00447FFD"/>
    <w:rsid w:val="004504F0"/>
    <w:rsid w:val="00450E45"/>
    <w:rsid w:val="00451441"/>
    <w:rsid w:val="00452816"/>
    <w:rsid w:val="00452896"/>
    <w:rsid w:val="00454100"/>
    <w:rsid w:val="004542A2"/>
    <w:rsid w:val="00454D73"/>
    <w:rsid w:val="0045525D"/>
    <w:rsid w:val="004553DE"/>
    <w:rsid w:val="00455E10"/>
    <w:rsid w:val="0045722A"/>
    <w:rsid w:val="004576F0"/>
    <w:rsid w:val="00457745"/>
    <w:rsid w:val="00460CA5"/>
    <w:rsid w:val="00460DA9"/>
    <w:rsid w:val="0046188C"/>
    <w:rsid w:val="004625A6"/>
    <w:rsid w:val="00463606"/>
    <w:rsid w:val="004636DA"/>
    <w:rsid w:val="00463732"/>
    <w:rsid w:val="00463808"/>
    <w:rsid w:val="00463B0B"/>
    <w:rsid w:val="0046481A"/>
    <w:rsid w:val="004648BD"/>
    <w:rsid w:val="00464BB8"/>
    <w:rsid w:val="00464CE1"/>
    <w:rsid w:val="00464D3A"/>
    <w:rsid w:val="00464DA7"/>
    <w:rsid w:val="00465202"/>
    <w:rsid w:val="0046522E"/>
    <w:rsid w:val="004657BB"/>
    <w:rsid w:val="0046586E"/>
    <w:rsid w:val="00466714"/>
    <w:rsid w:val="00466BE6"/>
    <w:rsid w:val="004672FC"/>
    <w:rsid w:val="00467B47"/>
    <w:rsid w:val="00467B64"/>
    <w:rsid w:val="0047087C"/>
    <w:rsid w:val="0047117B"/>
    <w:rsid w:val="00471867"/>
    <w:rsid w:val="00471D04"/>
    <w:rsid w:val="004722BC"/>
    <w:rsid w:val="00472963"/>
    <w:rsid w:val="00472C41"/>
    <w:rsid w:val="00472E68"/>
    <w:rsid w:val="004739B7"/>
    <w:rsid w:val="00473CF5"/>
    <w:rsid w:val="0047424A"/>
    <w:rsid w:val="004749BD"/>
    <w:rsid w:val="00475521"/>
    <w:rsid w:val="00475591"/>
    <w:rsid w:val="0047619C"/>
    <w:rsid w:val="00476579"/>
    <w:rsid w:val="00476744"/>
    <w:rsid w:val="0047675D"/>
    <w:rsid w:val="00476A47"/>
    <w:rsid w:val="00476AC4"/>
    <w:rsid w:val="00480162"/>
    <w:rsid w:val="004805F3"/>
    <w:rsid w:val="00480FE9"/>
    <w:rsid w:val="004813B3"/>
    <w:rsid w:val="00483944"/>
    <w:rsid w:val="0048419C"/>
    <w:rsid w:val="00484FED"/>
    <w:rsid w:val="00485496"/>
    <w:rsid w:val="004859E2"/>
    <w:rsid w:val="004863E1"/>
    <w:rsid w:val="00486B55"/>
    <w:rsid w:val="0048749B"/>
    <w:rsid w:val="004874EC"/>
    <w:rsid w:val="00487B60"/>
    <w:rsid w:val="004903B2"/>
    <w:rsid w:val="004919D6"/>
    <w:rsid w:val="0049223B"/>
    <w:rsid w:val="004928D9"/>
    <w:rsid w:val="004929E4"/>
    <w:rsid w:val="00493239"/>
    <w:rsid w:val="00493AF9"/>
    <w:rsid w:val="00496E18"/>
    <w:rsid w:val="004974D8"/>
    <w:rsid w:val="004A0735"/>
    <w:rsid w:val="004A084B"/>
    <w:rsid w:val="004A1553"/>
    <w:rsid w:val="004A1734"/>
    <w:rsid w:val="004A1C5D"/>
    <w:rsid w:val="004A3051"/>
    <w:rsid w:val="004A3132"/>
    <w:rsid w:val="004A4501"/>
    <w:rsid w:val="004A712A"/>
    <w:rsid w:val="004A7484"/>
    <w:rsid w:val="004A7682"/>
    <w:rsid w:val="004A7722"/>
    <w:rsid w:val="004B0A7C"/>
    <w:rsid w:val="004B0DF7"/>
    <w:rsid w:val="004B2059"/>
    <w:rsid w:val="004B20D8"/>
    <w:rsid w:val="004B22C3"/>
    <w:rsid w:val="004B2363"/>
    <w:rsid w:val="004B271D"/>
    <w:rsid w:val="004B28E1"/>
    <w:rsid w:val="004B29AE"/>
    <w:rsid w:val="004B2F56"/>
    <w:rsid w:val="004B383E"/>
    <w:rsid w:val="004B4580"/>
    <w:rsid w:val="004B45F3"/>
    <w:rsid w:val="004B47F2"/>
    <w:rsid w:val="004B5522"/>
    <w:rsid w:val="004B5B9C"/>
    <w:rsid w:val="004B61C2"/>
    <w:rsid w:val="004B6D52"/>
    <w:rsid w:val="004B7914"/>
    <w:rsid w:val="004B7B69"/>
    <w:rsid w:val="004B7C9F"/>
    <w:rsid w:val="004C090C"/>
    <w:rsid w:val="004C17D2"/>
    <w:rsid w:val="004C1D9B"/>
    <w:rsid w:val="004C217A"/>
    <w:rsid w:val="004C32F8"/>
    <w:rsid w:val="004C3803"/>
    <w:rsid w:val="004C3C1C"/>
    <w:rsid w:val="004C53A6"/>
    <w:rsid w:val="004C548D"/>
    <w:rsid w:val="004C5CF3"/>
    <w:rsid w:val="004C5F59"/>
    <w:rsid w:val="004C72A9"/>
    <w:rsid w:val="004C74AE"/>
    <w:rsid w:val="004C77DB"/>
    <w:rsid w:val="004D0281"/>
    <w:rsid w:val="004D0AE2"/>
    <w:rsid w:val="004D1C32"/>
    <w:rsid w:val="004D1E87"/>
    <w:rsid w:val="004D2727"/>
    <w:rsid w:val="004D28BA"/>
    <w:rsid w:val="004D2AD0"/>
    <w:rsid w:val="004D2B4B"/>
    <w:rsid w:val="004D2F7F"/>
    <w:rsid w:val="004D304E"/>
    <w:rsid w:val="004D4C99"/>
    <w:rsid w:val="004D5333"/>
    <w:rsid w:val="004D557A"/>
    <w:rsid w:val="004D5671"/>
    <w:rsid w:val="004D5D9B"/>
    <w:rsid w:val="004D6073"/>
    <w:rsid w:val="004D62C8"/>
    <w:rsid w:val="004D7784"/>
    <w:rsid w:val="004D77AD"/>
    <w:rsid w:val="004E0341"/>
    <w:rsid w:val="004E0603"/>
    <w:rsid w:val="004E08E2"/>
    <w:rsid w:val="004E144F"/>
    <w:rsid w:val="004E1503"/>
    <w:rsid w:val="004E1977"/>
    <w:rsid w:val="004E1B0A"/>
    <w:rsid w:val="004E1C8E"/>
    <w:rsid w:val="004E205A"/>
    <w:rsid w:val="004E27C5"/>
    <w:rsid w:val="004E2B77"/>
    <w:rsid w:val="004E2FC6"/>
    <w:rsid w:val="004E37F3"/>
    <w:rsid w:val="004E386A"/>
    <w:rsid w:val="004E397F"/>
    <w:rsid w:val="004E4706"/>
    <w:rsid w:val="004E54F5"/>
    <w:rsid w:val="004E5843"/>
    <w:rsid w:val="004E6A12"/>
    <w:rsid w:val="004E6B3D"/>
    <w:rsid w:val="004E6E9A"/>
    <w:rsid w:val="004E734D"/>
    <w:rsid w:val="004E7707"/>
    <w:rsid w:val="004F030C"/>
    <w:rsid w:val="004F071A"/>
    <w:rsid w:val="004F1DB0"/>
    <w:rsid w:val="004F2130"/>
    <w:rsid w:val="004F2639"/>
    <w:rsid w:val="004F2E2A"/>
    <w:rsid w:val="004F30DA"/>
    <w:rsid w:val="004F3B83"/>
    <w:rsid w:val="004F3C4F"/>
    <w:rsid w:val="004F3F9B"/>
    <w:rsid w:val="004F4D14"/>
    <w:rsid w:val="004F4FA5"/>
    <w:rsid w:val="004F5190"/>
    <w:rsid w:val="004F538E"/>
    <w:rsid w:val="004F5518"/>
    <w:rsid w:val="004F5616"/>
    <w:rsid w:val="004F59DB"/>
    <w:rsid w:val="004F610D"/>
    <w:rsid w:val="004F78EF"/>
    <w:rsid w:val="004F7AF1"/>
    <w:rsid w:val="00501516"/>
    <w:rsid w:val="0050161D"/>
    <w:rsid w:val="00501A05"/>
    <w:rsid w:val="00502330"/>
    <w:rsid w:val="00502397"/>
    <w:rsid w:val="005024D2"/>
    <w:rsid w:val="005026C6"/>
    <w:rsid w:val="00503BFB"/>
    <w:rsid w:val="00503D91"/>
    <w:rsid w:val="0050461E"/>
    <w:rsid w:val="00504841"/>
    <w:rsid w:val="00504862"/>
    <w:rsid w:val="005057DF"/>
    <w:rsid w:val="00505AD4"/>
    <w:rsid w:val="00505C33"/>
    <w:rsid w:val="0050662D"/>
    <w:rsid w:val="0050692E"/>
    <w:rsid w:val="00506C14"/>
    <w:rsid w:val="00507FEA"/>
    <w:rsid w:val="00510110"/>
    <w:rsid w:val="00510176"/>
    <w:rsid w:val="005106CC"/>
    <w:rsid w:val="00510814"/>
    <w:rsid w:val="00510B60"/>
    <w:rsid w:val="00510CB7"/>
    <w:rsid w:val="005111C3"/>
    <w:rsid w:val="00511D8D"/>
    <w:rsid w:val="00512292"/>
    <w:rsid w:val="0051230B"/>
    <w:rsid w:val="00512750"/>
    <w:rsid w:val="0051283A"/>
    <w:rsid w:val="00512D1F"/>
    <w:rsid w:val="0051341E"/>
    <w:rsid w:val="005139C5"/>
    <w:rsid w:val="00513BF7"/>
    <w:rsid w:val="00513C9C"/>
    <w:rsid w:val="00514119"/>
    <w:rsid w:val="00514B2A"/>
    <w:rsid w:val="0051520A"/>
    <w:rsid w:val="00515B69"/>
    <w:rsid w:val="005162B1"/>
    <w:rsid w:val="005167C7"/>
    <w:rsid w:val="00516DDC"/>
    <w:rsid w:val="005170F3"/>
    <w:rsid w:val="00517270"/>
    <w:rsid w:val="00520BDB"/>
    <w:rsid w:val="0052155C"/>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44"/>
    <w:rsid w:val="005264F8"/>
    <w:rsid w:val="00526B0F"/>
    <w:rsid w:val="00527D00"/>
    <w:rsid w:val="00530035"/>
    <w:rsid w:val="00530168"/>
    <w:rsid w:val="0053021B"/>
    <w:rsid w:val="005306F3"/>
    <w:rsid w:val="00530B7C"/>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980"/>
    <w:rsid w:val="0055146B"/>
    <w:rsid w:val="0055186B"/>
    <w:rsid w:val="00551E52"/>
    <w:rsid w:val="005525A4"/>
    <w:rsid w:val="00552D6E"/>
    <w:rsid w:val="005533BA"/>
    <w:rsid w:val="00553DFD"/>
    <w:rsid w:val="00554AE1"/>
    <w:rsid w:val="00555776"/>
    <w:rsid w:val="00556113"/>
    <w:rsid w:val="0055623A"/>
    <w:rsid w:val="005563D9"/>
    <w:rsid w:val="00557E3D"/>
    <w:rsid w:val="005608B5"/>
    <w:rsid w:val="00560961"/>
    <w:rsid w:val="005628A3"/>
    <w:rsid w:val="00562B37"/>
    <w:rsid w:val="00562EB1"/>
    <w:rsid w:val="00563192"/>
    <w:rsid w:val="0056331A"/>
    <w:rsid w:val="0056365E"/>
    <w:rsid w:val="00563895"/>
    <w:rsid w:val="005639B0"/>
    <w:rsid w:val="00564579"/>
    <w:rsid w:val="00564FB7"/>
    <w:rsid w:val="00565307"/>
    <w:rsid w:val="0056571C"/>
    <w:rsid w:val="00565D0D"/>
    <w:rsid w:val="0056625A"/>
    <w:rsid w:val="00567040"/>
    <w:rsid w:val="005670AA"/>
    <w:rsid w:val="005716B8"/>
    <w:rsid w:val="00571702"/>
    <w:rsid w:val="00571F29"/>
    <w:rsid w:val="0057239D"/>
    <w:rsid w:val="0057277A"/>
    <w:rsid w:val="0057288F"/>
    <w:rsid w:val="005739AB"/>
    <w:rsid w:val="005751EF"/>
    <w:rsid w:val="00575481"/>
    <w:rsid w:val="005754F7"/>
    <w:rsid w:val="005759F8"/>
    <w:rsid w:val="00575B57"/>
    <w:rsid w:val="00575C75"/>
    <w:rsid w:val="0057607E"/>
    <w:rsid w:val="00577582"/>
    <w:rsid w:val="00577979"/>
    <w:rsid w:val="00580DF0"/>
    <w:rsid w:val="00581057"/>
    <w:rsid w:val="00581267"/>
    <w:rsid w:val="005812BE"/>
    <w:rsid w:val="00581DC3"/>
    <w:rsid w:val="0058298C"/>
    <w:rsid w:val="00582FEB"/>
    <w:rsid w:val="00583092"/>
    <w:rsid w:val="00583117"/>
    <w:rsid w:val="00583850"/>
    <w:rsid w:val="00583D0F"/>
    <w:rsid w:val="00583E18"/>
    <w:rsid w:val="00584515"/>
    <w:rsid w:val="00584A70"/>
    <w:rsid w:val="00584A92"/>
    <w:rsid w:val="005856C5"/>
    <w:rsid w:val="00585DD4"/>
    <w:rsid w:val="00585E16"/>
    <w:rsid w:val="0058604A"/>
    <w:rsid w:val="0058649C"/>
    <w:rsid w:val="00586CD2"/>
    <w:rsid w:val="00587072"/>
    <w:rsid w:val="00587BCC"/>
    <w:rsid w:val="005900F2"/>
    <w:rsid w:val="00591091"/>
    <w:rsid w:val="005918A4"/>
    <w:rsid w:val="005925F8"/>
    <w:rsid w:val="00592A50"/>
    <w:rsid w:val="005939DE"/>
    <w:rsid w:val="0059404D"/>
    <w:rsid w:val="00594A56"/>
    <w:rsid w:val="00594FEE"/>
    <w:rsid w:val="00595213"/>
    <w:rsid w:val="005953F4"/>
    <w:rsid w:val="005960B4"/>
    <w:rsid w:val="0059636E"/>
    <w:rsid w:val="00597142"/>
    <w:rsid w:val="005A0B0C"/>
    <w:rsid w:val="005A1236"/>
    <w:rsid w:val="005A16C6"/>
    <w:rsid w:val="005A1D54"/>
    <w:rsid w:val="005A1F09"/>
    <w:rsid w:val="005A2A29"/>
    <w:rsid w:val="005A3A35"/>
    <w:rsid w:val="005A3DC6"/>
    <w:rsid w:val="005A3EB8"/>
    <w:rsid w:val="005A3EDC"/>
    <w:rsid w:val="005A4CC8"/>
    <w:rsid w:val="005A51C8"/>
    <w:rsid w:val="005A5B64"/>
    <w:rsid w:val="005A64FF"/>
    <w:rsid w:val="005A6E6C"/>
    <w:rsid w:val="005A7FD2"/>
    <w:rsid w:val="005B051A"/>
    <w:rsid w:val="005B0DA5"/>
    <w:rsid w:val="005B175F"/>
    <w:rsid w:val="005B1797"/>
    <w:rsid w:val="005B18D8"/>
    <w:rsid w:val="005B1CFC"/>
    <w:rsid w:val="005B1DD6"/>
    <w:rsid w:val="005B1E95"/>
    <w:rsid w:val="005B20E7"/>
    <w:rsid w:val="005B4D47"/>
    <w:rsid w:val="005B4EF7"/>
    <w:rsid w:val="005B5979"/>
    <w:rsid w:val="005B598A"/>
    <w:rsid w:val="005B6B3E"/>
    <w:rsid w:val="005B7350"/>
    <w:rsid w:val="005B7C63"/>
    <w:rsid w:val="005C1361"/>
    <w:rsid w:val="005C19F5"/>
    <w:rsid w:val="005C1C00"/>
    <w:rsid w:val="005C225F"/>
    <w:rsid w:val="005C2B7C"/>
    <w:rsid w:val="005C2C61"/>
    <w:rsid w:val="005C2FE0"/>
    <w:rsid w:val="005C4C12"/>
    <w:rsid w:val="005C4EBF"/>
    <w:rsid w:val="005C59F6"/>
    <w:rsid w:val="005C6159"/>
    <w:rsid w:val="005D00A5"/>
    <w:rsid w:val="005D00D6"/>
    <w:rsid w:val="005D07B2"/>
    <w:rsid w:val="005D0D93"/>
    <w:rsid w:val="005D195D"/>
    <w:rsid w:val="005D1A14"/>
    <w:rsid w:val="005D25BD"/>
    <w:rsid w:val="005D26DF"/>
    <w:rsid w:val="005D2EDB"/>
    <w:rsid w:val="005D2FFC"/>
    <w:rsid w:val="005D3674"/>
    <w:rsid w:val="005D3CBB"/>
    <w:rsid w:val="005D4D30"/>
    <w:rsid w:val="005D4D37"/>
    <w:rsid w:val="005D5255"/>
    <w:rsid w:val="005D598B"/>
    <w:rsid w:val="005D5D7D"/>
    <w:rsid w:val="005D6138"/>
    <w:rsid w:val="005D67B2"/>
    <w:rsid w:val="005D71EF"/>
    <w:rsid w:val="005D7268"/>
    <w:rsid w:val="005D7469"/>
    <w:rsid w:val="005D74AD"/>
    <w:rsid w:val="005E0DA1"/>
    <w:rsid w:val="005E0E50"/>
    <w:rsid w:val="005E1F72"/>
    <w:rsid w:val="005E24FD"/>
    <w:rsid w:val="005E2581"/>
    <w:rsid w:val="005E2B6A"/>
    <w:rsid w:val="005E2F4D"/>
    <w:rsid w:val="005E2FA5"/>
    <w:rsid w:val="005E3097"/>
    <w:rsid w:val="005E3501"/>
    <w:rsid w:val="005E3FC4"/>
    <w:rsid w:val="005E4C8D"/>
    <w:rsid w:val="005E573E"/>
    <w:rsid w:val="005E59A4"/>
    <w:rsid w:val="005E654C"/>
    <w:rsid w:val="005E6606"/>
    <w:rsid w:val="005E687D"/>
    <w:rsid w:val="005E6D42"/>
    <w:rsid w:val="005E71DE"/>
    <w:rsid w:val="005E7BC2"/>
    <w:rsid w:val="005F124B"/>
    <w:rsid w:val="005F15A3"/>
    <w:rsid w:val="005F1793"/>
    <w:rsid w:val="005F1B2A"/>
    <w:rsid w:val="005F1B96"/>
    <w:rsid w:val="005F1DBB"/>
    <w:rsid w:val="005F1F95"/>
    <w:rsid w:val="005F2F9A"/>
    <w:rsid w:val="005F35FC"/>
    <w:rsid w:val="005F4141"/>
    <w:rsid w:val="005F425D"/>
    <w:rsid w:val="005F48F0"/>
    <w:rsid w:val="005F4F3E"/>
    <w:rsid w:val="005F53F2"/>
    <w:rsid w:val="005F5EC1"/>
    <w:rsid w:val="005F67F4"/>
    <w:rsid w:val="005F7C1D"/>
    <w:rsid w:val="00600DD3"/>
    <w:rsid w:val="006030D6"/>
    <w:rsid w:val="00603500"/>
    <w:rsid w:val="00604FBC"/>
    <w:rsid w:val="0060505A"/>
    <w:rsid w:val="0060526C"/>
    <w:rsid w:val="006052EC"/>
    <w:rsid w:val="00605621"/>
    <w:rsid w:val="00605AF7"/>
    <w:rsid w:val="0060613B"/>
    <w:rsid w:val="00606328"/>
    <w:rsid w:val="0060652B"/>
    <w:rsid w:val="00606B84"/>
    <w:rsid w:val="0060715C"/>
    <w:rsid w:val="00607D6B"/>
    <w:rsid w:val="00611493"/>
    <w:rsid w:val="006115D0"/>
    <w:rsid w:val="006129DD"/>
    <w:rsid w:val="00613487"/>
    <w:rsid w:val="00613645"/>
    <w:rsid w:val="00614081"/>
    <w:rsid w:val="00614934"/>
    <w:rsid w:val="00614A72"/>
    <w:rsid w:val="00614B7E"/>
    <w:rsid w:val="00615570"/>
    <w:rsid w:val="006158AD"/>
    <w:rsid w:val="00615B34"/>
    <w:rsid w:val="00616808"/>
    <w:rsid w:val="00616971"/>
    <w:rsid w:val="006175DC"/>
    <w:rsid w:val="00617A6E"/>
    <w:rsid w:val="0062072A"/>
    <w:rsid w:val="0062086F"/>
    <w:rsid w:val="00620934"/>
    <w:rsid w:val="00620AB7"/>
    <w:rsid w:val="00621350"/>
    <w:rsid w:val="00621D3B"/>
    <w:rsid w:val="00621FDC"/>
    <w:rsid w:val="006227DA"/>
    <w:rsid w:val="006228FC"/>
    <w:rsid w:val="006237BD"/>
    <w:rsid w:val="00623842"/>
    <w:rsid w:val="00623998"/>
    <w:rsid w:val="0062481A"/>
    <w:rsid w:val="00624D03"/>
    <w:rsid w:val="0062510C"/>
    <w:rsid w:val="00625234"/>
    <w:rsid w:val="00625AD4"/>
    <w:rsid w:val="0062627A"/>
    <w:rsid w:val="00626FAB"/>
    <w:rsid w:val="00627101"/>
    <w:rsid w:val="0062728A"/>
    <w:rsid w:val="00627976"/>
    <w:rsid w:val="00627E00"/>
    <w:rsid w:val="00630BF1"/>
    <w:rsid w:val="00630C98"/>
    <w:rsid w:val="00630CC3"/>
    <w:rsid w:val="0063101C"/>
    <w:rsid w:val="00631658"/>
    <w:rsid w:val="00631744"/>
    <w:rsid w:val="006322D7"/>
    <w:rsid w:val="00633389"/>
    <w:rsid w:val="0063395A"/>
    <w:rsid w:val="00633E1E"/>
    <w:rsid w:val="006341D0"/>
    <w:rsid w:val="00634D8F"/>
    <w:rsid w:val="00634DC9"/>
    <w:rsid w:val="00635878"/>
    <w:rsid w:val="00635D52"/>
    <w:rsid w:val="006369C8"/>
    <w:rsid w:val="006379E3"/>
    <w:rsid w:val="00637DAB"/>
    <w:rsid w:val="00640329"/>
    <w:rsid w:val="00641AD5"/>
    <w:rsid w:val="00642EFE"/>
    <w:rsid w:val="0064358D"/>
    <w:rsid w:val="00644133"/>
    <w:rsid w:val="00644A0C"/>
    <w:rsid w:val="00644CE2"/>
    <w:rsid w:val="0064573D"/>
    <w:rsid w:val="00645993"/>
    <w:rsid w:val="00646A9A"/>
    <w:rsid w:val="00647B5C"/>
    <w:rsid w:val="00650073"/>
    <w:rsid w:val="0065015F"/>
    <w:rsid w:val="0065041A"/>
    <w:rsid w:val="00650458"/>
    <w:rsid w:val="006505D2"/>
    <w:rsid w:val="00650A01"/>
    <w:rsid w:val="00650EDA"/>
    <w:rsid w:val="00651408"/>
    <w:rsid w:val="00651E02"/>
    <w:rsid w:val="006521E5"/>
    <w:rsid w:val="00653219"/>
    <w:rsid w:val="00653E8C"/>
    <w:rsid w:val="006548A2"/>
    <w:rsid w:val="006549C2"/>
    <w:rsid w:val="00654ADD"/>
    <w:rsid w:val="00654D3D"/>
    <w:rsid w:val="006552C1"/>
    <w:rsid w:val="006554B1"/>
    <w:rsid w:val="00655E71"/>
    <w:rsid w:val="00655EBD"/>
    <w:rsid w:val="0065614F"/>
    <w:rsid w:val="006568C9"/>
    <w:rsid w:val="00657F32"/>
    <w:rsid w:val="006607D5"/>
    <w:rsid w:val="006608AD"/>
    <w:rsid w:val="006618DE"/>
    <w:rsid w:val="00662165"/>
    <w:rsid w:val="00662623"/>
    <w:rsid w:val="00662BFB"/>
    <w:rsid w:val="0066349B"/>
    <w:rsid w:val="00664FD1"/>
    <w:rsid w:val="00665100"/>
    <w:rsid w:val="00665747"/>
    <w:rsid w:val="006657A3"/>
    <w:rsid w:val="006657EE"/>
    <w:rsid w:val="0066601E"/>
    <w:rsid w:val="00666FAA"/>
    <w:rsid w:val="0066765C"/>
    <w:rsid w:val="00667A56"/>
    <w:rsid w:val="0067102D"/>
    <w:rsid w:val="0067116C"/>
    <w:rsid w:val="00671A82"/>
    <w:rsid w:val="00671C3C"/>
    <w:rsid w:val="00671C5B"/>
    <w:rsid w:val="00671E9B"/>
    <w:rsid w:val="0067229B"/>
    <w:rsid w:val="00672E5B"/>
    <w:rsid w:val="00673452"/>
    <w:rsid w:val="00674093"/>
    <w:rsid w:val="00674827"/>
    <w:rsid w:val="0067562D"/>
    <w:rsid w:val="0067579A"/>
    <w:rsid w:val="00676178"/>
    <w:rsid w:val="00676317"/>
    <w:rsid w:val="0067632B"/>
    <w:rsid w:val="00677658"/>
    <w:rsid w:val="00677748"/>
    <w:rsid w:val="00677C72"/>
    <w:rsid w:val="00677E58"/>
    <w:rsid w:val="00680491"/>
    <w:rsid w:val="006818C6"/>
    <w:rsid w:val="00682A93"/>
    <w:rsid w:val="00682D5C"/>
    <w:rsid w:val="00683CD2"/>
    <w:rsid w:val="00685962"/>
    <w:rsid w:val="00685A30"/>
    <w:rsid w:val="00685BF5"/>
    <w:rsid w:val="00685C48"/>
    <w:rsid w:val="0068660D"/>
    <w:rsid w:val="00691009"/>
    <w:rsid w:val="006912BB"/>
    <w:rsid w:val="0069200A"/>
    <w:rsid w:val="00692C09"/>
    <w:rsid w:val="00692FA3"/>
    <w:rsid w:val="00693619"/>
    <w:rsid w:val="00693C4E"/>
    <w:rsid w:val="00693E6A"/>
    <w:rsid w:val="00694407"/>
    <w:rsid w:val="0069470E"/>
    <w:rsid w:val="006953B6"/>
    <w:rsid w:val="00695507"/>
    <w:rsid w:val="0069568D"/>
    <w:rsid w:val="006960ED"/>
    <w:rsid w:val="006968E8"/>
    <w:rsid w:val="00697C38"/>
    <w:rsid w:val="006A0D8B"/>
    <w:rsid w:val="006A0F27"/>
    <w:rsid w:val="006A134C"/>
    <w:rsid w:val="006A142C"/>
    <w:rsid w:val="006A14B3"/>
    <w:rsid w:val="006A1922"/>
    <w:rsid w:val="006A1C97"/>
    <w:rsid w:val="006A1F61"/>
    <w:rsid w:val="006A26BE"/>
    <w:rsid w:val="006A26C5"/>
    <w:rsid w:val="006A2D46"/>
    <w:rsid w:val="006A2FD3"/>
    <w:rsid w:val="006A475C"/>
    <w:rsid w:val="006A60C0"/>
    <w:rsid w:val="006A626F"/>
    <w:rsid w:val="006A6D19"/>
    <w:rsid w:val="006B0116"/>
    <w:rsid w:val="006B0566"/>
    <w:rsid w:val="006B0BEA"/>
    <w:rsid w:val="006B12CF"/>
    <w:rsid w:val="006B1C5B"/>
    <w:rsid w:val="006B2148"/>
    <w:rsid w:val="006B21E1"/>
    <w:rsid w:val="006B2824"/>
    <w:rsid w:val="006B2F02"/>
    <w:rsid w:val="006B3E66"/>
    <w:rsid w:val="006B4238"/>
    <w:rsid w:val="006B4368"/>
    <w:rsid w:val="006B5135"/>
    <w:rsid w:val="006B5588"/>
    <w:rsid w:val="006B572D"/>
    <w:rsid w:val="006B5849"/>
    <w:rsid w:val="006B5A7D"/>
    <w:rsid w:val="006B61CD"/>
    <w:rsid w:val="006B6951"/>
    <w:rsid w:val="006B739E"/>
    <w:rsid w:val="006B7A24"/>
    <w:rsid w:val="006C0419"/>
    <w:rsid w:val="006C06D1"/>
    <w:rsid w:val="006C08B6"/>
    <w:rsid w:val="006C11E0"/>
    <w:rsid w:val="006C1293"/>
    <w:rsid w:val="006C12EC"/>
    <w:rsid w:val="006C135E"/>
    <w:rsid w:val="006C18C3"/>
    <w:rsid w:val="006C1D25"/>
    <w:rsid w:val="006C3115"/>
    <w:rsid w:val="006C3873"/>
    <w:rsid w:val="006C3881"/>
    <w:rsid w:val="006C3909"/>
    <w:rsid w:val="006C3A83"/>
    <w:rsid w:val="006C459C"/>
    <w:rsid w:val="006C47F0"/>
    <w:rsid w:val="006C54E3"/>
    <w:rsid w:val="006C5D07"/>
    <w:rsid w:val="006C6678"/>
    <w:rsid w:val="006C679A"/>
    <w:rsid w:val="006C6F33"/>
    <w:rsid w:val="006C778B"/>
    <w:rsid w:val="006C7B6E"/>
    <w:rsid w:val="006C7FE2"/>
    <w:rsid w:val="006D008F"/>
    <w:rsid w:val="006D062E"/>
    <w:rsid w:val="006D0B02"/>
    <w:rsid w:val="006D0D6F"/>
    <w:rsid w:val="006D1826"/>
    <w:rsid w:val="006D1BA0"/>
    <w:rsid w:val="006D3155"/>
    <w:rsid w:val="006D3D3F"/>
    <w:rsid w:val="006D4C85"/>
    <w:rsid w:val="006D4E1D"/>
    <w:rsid w:val="006D5478"/>
    <w:rsid w:val="006D5516"/>
    <w:rsid w:val="006D5803"/>
    <w:rsid w:val="006D5E0B"/>
    <w:rsid w:val="006D6150"/>
    <w:rsid w:val="006D62C5"/>
    <w:rsid w:val="006D78DB"/>
    <w:rsid w:val="006D7A07"/>
    <w:rsid w:val="006E0472"/>
    <w:rsid w:val="006E0F22"/>
    <w:rsid w:val="006E1122"/>
    <w:rsid w:val="006E13DA"/>
    <w:rsid w:val="006E151A"/>
    <w:rsid w:val="006E2FC5"/>
    <w:rsid w:val="006E35A0"/>
    <w:rsid w:val="006E35C3"/>
    <w:rsid w:val="006E4901"/>
    <w:rsid w:val="006E496C"/>
    <w:rsid w:val="006E49D7"/>
    <w:rsid w:val="006E6923"/>
    <w:rsid w:val="006E732A"/>
    <w:rsid w:val="006E73AC"/>
    <w:rsid w:val="006E767C"/>
    <w:rsid w:val="006E7900"/>
    <w:rsid w:val="006E7947"/>
    <w:rsid w:val="006E7F44"/>
    <w:rsid w:val="006F00AC"/>
    <w:rsid w:val="006F012B"/>
    <w:rsid w:val="006F0D3F"/>
    <w:rsid w:val="006F1542"/>
    <w:rsid w:val="006F1805"/>
    <w:rsid w:val="006F1A8E"/>
    <w:rsid w:val="006F246F"/>
    <w:rsid w:val="006F2817"/>
    <w:rsid w:val="006F3234"/>
    <w:rsid w:val="006F3372"/>
    <w:rsid w:val="006F3B78"/>
    <w:rsid w:val="006F3D33"/>
    <w:rsid w:val="006F4227"/>
    <w:rsid w:val="006F49AA"/>
    <w:rsid w:val="006F4B7A"/>
    <w:rsid w:val="006F5081"/>
    <w:rsid w:val="006F5660"/>
    <w:rsid w:val="006F6083"/>
    <w:rsid w:val="006F6413"/>
    <w:rsid w:val="006F64FC"/>
    <w:rsid w:val="006F6C61"/>
    <w:rsid w:val="006F7746"/>
    <w:rsid w:val="006F7F5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5DE3"/>
    <w:rsid w:val="0070630D"/>
    <w:rsid w:val="0070731F"/>
    <w:rsid w:val="00707B86"/>
    <w:rsid w:val="007117C0"/>
    <w:rsid w:val="00712311"/>
    <w:rsid w:val="00712B45"/>
    <w:rsid w:val="00712DB8"/>
    <w:rsid w:val="007131F4"/>
    <w:rsid w:val="00714C96"/>
    <w:rsid w:val="007154FC"/>
    <w:rsid w:val="0071644E"/>
    <w:rsid w:val="00716680"/>
    <w:rsid w:val="0071687B"/>
    <w:rsid w:val="0071689A"/>
    <w:rsid w:val="00716B71"/>
    <w:rsid w:val="00716DD3"/>
    <w:rsid w:val="00716F47"/>
    <w:rsid w:val="0071779B"/>
    <w:rsid w:val="00717906"/>
    <w:rsid w:val="007204FD"/>
    <w:rsid w:val="007209A1"/>
    <w:rsid w:val="00720A28"/>
    <w:rsid w:val="007210AC"/>
    <w:rsid w:val="00721CBC"/>
    <w:rsid w:val="007224D2"/>
    <w:rsid w:val="007225EF"/>
    <w:rsid w:val="00722665"/>
    <w:rsid w:val="00722FDA"/>
    <w:rsid w:val="00723462"/>
    <w:rsid w:val="007248F1"/>
    <w:rsid w:val="00724AC5"/>
    <w:rsid w:val="00724B05"/>
    <w:rsid w:val="00725ED3"/>
    <w:rsid w:val="007264F6"/>
    <w:rsid w:val="007268F5"/>
    <w:rsid w:val="00730FBF"/>
    <w:rsid w:val="00731BD1"/>
    <w:rsid w:val="00731D26"/>
    <w:rsid w:val="00732548"/>
    <w:rsid w:val="007329C7"/>
    <w:rsid w:val="00733DB1"/>
    <w:rsid w:val="00735365"/>
    <w:rsid w:val="00735BB5"/>
    <w:rsid w:val="00736361"/>
    <w:rsid w:val="007365C7"/>
    <w:rsid w:val="007369EF"/>
    <w:rsid w:val="00736A43"/>
    <w:rsid w:val="00737986"/>
    <w:rsid w:val="00737B2F"/>
    <w:rsid w:val="00737B68"/>
    <w:rsid w:val="00737D93"/>
    <w:rsid w:val="00740919"/>
    <w:rsid w:val="00741074"/>
    <w:rsid w:val="0074145B"/>
    <w:rsid w:val="007431AB"/>
    <w:rsid w:val="0074334C"/>
    <w:rsid w:val="00743713"/>
    <w:rsid w:val="00743C2B"/>
    <w:rsid w:val="00744742"/>
    <w:rsid w:val="00744869"/>
    <w:rsid w:val="00744C89"/>
    <w:rsid w:val="00744D01"/>
    <w:rsid w:val="00745561"/>
    <w:rsid w:val="007461FE"/>
    <w:rsid w:val="00746296"/>
    <w:rsid w:val="00746E07"/>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5EA8"/>
    <w:rsid w:val="0075679B"/>
    <w:rsid w:val="00757100"/>
    <w:rsid w:val="00757281"/>
    <w:rsid w:val="007579D0"/>
    <w:rsid w:val="00757A3F"/>
    <w:rsid w:val="00757D6C"/>
    <w:rsid w:val="007602A3"/>
    <w:rsid w:val="00760462"/>
    <w:rsid w:val="007607AC"/>
    <w:rsid w:val="007607B8"/>
    <w:rsid w:val="00760CCC"/>
    <w:rsid w:val="00760E9B"/>
    <w:rsid w:val="0076368E"/>
    <w:rsid w:val="0076384C"/>
    <w:rsid w:val="00763DAB"/>
    <w:rsid w:val="00763EF7"/>
    <w:rsid w:val="00764AAD"/>
    <w:rsid w:val="0076559A"/>
    <w:rsid w:val="0076643C"/>
    <w:rsid w:val="0076731E"/>
    <w:rsid w:val="00767670"/>
    <w:rsid w:val="0076785A"/>
    <w:rsid w:val="00767AD3"/>
    <w:rsid w:val="00767B04"/>
    <w:rsid w:val="00770244"/>
    <w:rsid w:val="00770551"/>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77C70"/>
    <w:rsid w:val="00780605"/>
    <w:rsid w:val="007811AE"/>
    <w:rsid w:val="007813EB"/>
    <w:rsid w:val="00781688"/>
    <w:rsid w:val="00782AA0"/>
    <w:rsid w:val="00782B69"/>
    <w:rsid w:val="00782D3C"/>
    <w:rsid w:val="0078387F"/>
    <w:rsid w:val="007839E7"/>
    <w:rsid w:val="007842A9"/>
    <w:rsid w:val="00784B86"/>
    <w:rsid w:val="00784CB7"/>
    <w:rsid w:val="0078625F"/>
    <w:rsid w:val="007862B1"/>
    <w:rsid w:val="00786721"/>
    <w:rsid w:val="0078690D"/>
    <w:rsid w:val="0078774A"/>
    <w:rsid w:val="00787912"/>
    <w:rsid w:val="00787DFA"/>
    <w:rsid w:val="00790755"/>
    <w:rsid w:val="00790E82"/>
    <w:rsid w:val="00790F0D"/>
    <w:rsid w:val="007910B7"/>
    <w:rsid w:val="007912D3"/>
    <w:rsid w:val="00791764"/>
    <w:rsid w:val="007919B5"/>
    <w:rsid w:val="007928FC"/>
    <w:rsid w:val="00792D82"/>
    <w:rsid w:val="007930CD"/>
    <w:rsid w:val="00793108"/>
    <w:rsid w:val="00793E8B"/>
    <w:rsid w:val="007942E8"/>
    <w:rsid w:val="00794537"/>
    <w:rsid w:val="00794562"/>
    <w:rsid w:val="00794790"/>
    <w:rsid w:val="00794CDD"/>
    <w:rsid w:val="0079574B"/>
    <w:rsid w:val="00795E6B"/>
    <w:rsid w:val="00796076"/>
    <w:rsid w:val="007961A6"/>
    <w:rsid w:val="00796558"/>
    <w:rsid w:val="0079658F"/>
    <w:rsid w:val="007968A3"/>
    <w:rsid w:val="0079727E"/>
    <w:rsid w:val="007975C5"/>
    <w:rsid w:val="00797748"/>
    <w:rsid w:val="007A024E"/>
    <w:rsid w:val="007A0918"/>
    <w:rsid w:val="007A0C92"/>
    <w:rsid w:val="007A16FB"/>
    <w:rsid w:val="007A1D6E"/>
    <w:rsid w:val="007A1DA1"/>
    <w:rsid w:val="007A2020"/>
    <w:rsid w:val="007A2872"/>
    <w:rsid w:val="007A2E03"/>
    <w:rsid w:val="007A2E2C"/>
    <w:rsid w:val="007A2E3D"/>
    <w:rsid w:val="007A2FC9"/>
    <w:rsid w:val="007A313F"/>
    <w:rsid w:val="007A3EE6"/>
    <w:rsid w:val="007A3F75"/>
    <w:rsid w:val="007A4BB9"/>
    <w:rsid w:val="007A5220"/>
    <w:rsid w:val="007A5810"/>
    <w:rsid w:val="007A5814"/>
    <w:rsid w:val="007A5E2D"/>
    <w:rsid w:val="007A7DEB"/>
    <w:rsid w:val="007B100D"/>
    <w:rsid w:val="007B17A9"/>
    <w:rsid w:val="007B188A"/>
    <w:rsid w:val="007B207A"/>
    <w:rsid w:val="007B32B1"/>
    <w:rsid w:val="007B36E4"/>
    <w:rsid w:val="007B3D9D"/>
    <w:rsid w:val="007B5365"/>
    <w:rsid w:val="007B5CDE"/>
    <w:rsid w:val="007B6798"/>
    <w:rsid w:val="007B6811"/>
    <w:rsid w:val="007C009B"/>
    <w:rsid w:val="007C06C6"/>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7B4"/>
    <w:rsid w:val="007D2B56"/>
    <w:rsid w:val="007D346E"/>
    <w:rsid w:val="007D3E45"/>
    <w:rsid w:val="007D4017"/>
    <w:rsid w:val="007D46FD"/>
    <w:rsid w:val="007D65E6"/>
    <w:rsid w:val="007D716A"/>
    <w:rsid w:val="007D7707"/>
    <w:rsid w:val="007D7A6E"/>
    <w:rsid w:val="007E0775"/>
    <w:rsid w:val="007E0DD7"/>
    <w:rsid w:val="007E0E5F"/>
    <w:rsid w:val="007E0EA0"/>
    <w:rsid w:val="007E0EB8"/>
    <w:rsid w:val="007E146D"/>
    <w:rsid w:val="007E15A7"/>
    <w:rsid w:val="007E1A5C"/>
    <w:rsid w:val="007E1C8A"/>
    <w:rsid w:val="007E238F"/>
    <w:rsid w:val="007E28F6"/>
    <w:rsid w:val="007E2AFE"/>
    <w:rsid w:val="007E3AEE"/>
    <w:rsid w:val="007E46FE"/>
    <w:rsid w:val="007E6804"/>
    <w:rsid w:val="007E6A7D"/>
    <w:rsid w:val="007E6C38"/>
    <w:rsid w:val="007E6E01"/>
    <w:rsid w:val="007E7169"/>
    <w:rsid w:val="007F05D5"/>
    <w:rsid w:val="007F07D4"/>
    <w:rsid w:val="007F0F90"/>
    <w:rsid w:val="007F12D3"/>
    <w:rsid w:val="007F12DE"/>
    <w:rsid w:val="007F1314"/>
    <w:rsid w:val="007F147C"/>
    <w:rsid w:val="007F1A2D"/>
    <w:rsid w:val="007F1F51"/>
    <w:rsid w:val="007F281F"/>
    <w:rsid w:val="007F2C68"/>
    <w:rsid w:val="007F3495"/>
    <w:rsid w:val="007F417E"/>
    <w:rsid w:val="007F503F"/>
    <w:rsid w:val="007F5A5F"/>
    <w:rsid w:val="007F5BE9"/>
    <w:rsid w:val="007F66ED"/>
    <w:rsid w:val="007F6722"/>
    <w:rsid w:val="007F73F5"/>
    <w:rsid w:val="008013DA"/>
    <w:rsid w:val="0080270C"/>
    <w:rsid w:val="0080437A"/>
    <w:rsid w:val="008061D6"/>
    <w:rsid w:val="00806992"/>
    <w:rsid w:val="008069F0"/>
    <w:rsid w:val="00806FB0"/>
    <w:rsid w:val="00807178"/>
    <w:rsid w:val="008071F6"/>
    <w:rsid w:val="0080763E"/>
    <w:rsid w:val="00807B1F"/>
    <w:rsid w:val="00807F1E"/>
    <w:rsid w:val="00807F3B"/>
    <w:rsid w:val="008103B5"/>
    <w:rsid w:val="0081043A"/>
    <w:rsid w:val="008105B4"/>
    <w:rsid w:val="00811BFD"/>
    <w:rsid w:val="00811D16"/>
    <w:rsid w:val="008124FE"/>
    <w:rsid w:val="008128C9"/>
    <w:rsid w:val="00814170"/>
    <w:rsid w:val="00814DBD"/>
    <w:rsid w:val="0081537E"/>
    <w:rsid w:val="00816505"/>
    <w:rsid w:val="00817A0B"/>
    <w:rsid w:val="00817BC5"/>
    <w:rsid w:val="00820257"/>
    <w:rsid w:val="0082102B"/>
    <w:rsid w:val="00821921"/>
    <w:rsid w:val="008223F5"/>
    <w:rsid w:val="008225FF"/>
    <w:rsid w:val="00822942"/>
    <w:rsid w:val="008229D3"/>
    <w:rsid w:val="008232D3"/>
    <w:rsid w:val="00824F68"/>
    <w:rsid w:val="008258A1"/>
    <w:rsid w:val="00825A20"/>
    <w:rsid w:val="00825B42"/>
    <w:rsid w:val="00826193"/>
    <w:rsid w:val="008264EB"/>
    <w:rsid w:val="00826DF8"/>
    <w:rsid w:val="008275FF"/>
    <w:rsid w:val="00830036"/>
    <w:rsid w:val="0083040A"/>
    <w:rsid w:val="00831AC7"/>
    <w:rsid w:val="00831C52"/>
    <w:rsid w:val="00831DC3"/>
    <w:rsid w:val="008326D8"/>
    <w:rsid w:val="0083296C"/>
    <w:rsid w:val="00833BBB"/>
    <w:rsid w:val="0083475E"/>
    <w:rsid w:val="008348C6"/>
    <w:rsid w:val="00834CD0"/>
    <w:rsid w:val="00835374"/>
    <w:rsid w:val="00835822"/>
    <w:rsid w:val="00836400"/>
    <w:rsid w:val="008365E4"/>
    <w:rsid w:val="00836C9C"/>
    <w:rsid w:val="00836E92"/>
    <w:rsid w:val="00837337"/>
    <w:rsid w:val="00837F16"/>
    <w:rsid w:val="00842193"/>
    <w:rsid w:val="00842CDF"/>
    <w:rsid w:val="00842DEA"/>
    <w:rsid w:val="008435A4"/>
    <w:rsid w:val="008435DB"/>
    <w:rsid w:val="00843892"/>
    <w:rsid w:val="00843D7A"/>
    <w:rsid w:val="00844434"/>
    <w:rsid w:val="008449C2"/>
    <w:rsid w:val="00845993"/>
    <w:rsid w:val="00845AA5"/>
    <w:rsid w:val="00845D29"/>
    <w:rsid w:val="00847CEC"/>
    <w:rsid w:val="00847EB9"/>
    <w:rsid w:val="008504E0"/>
    <w:rsid w:val="00850570"/>
    <w:rsid w:val="00850857"/>
    <w:rsid w:val="008510F1"/>
    <w:rsid w:val="0085138B"/>
    <w:rsid w:val="008518BF"/>
    <w:rsid w:val="008519AC"/>
    <w:rsid w:val="00851B22"/>
    <w:rsid w:val="0085236E"/>
    <w:rsid w:val="00852545"/>
    <w:rsid w:val="008532EE"/>
    <w:rsid w:val="00853563"/>
    <w:rsid w:val="00853D6F"/>
    <w:rsid w:val="008546A0"/>
    <w:rsid w:val="008546B5"/>
    <w:rsid w:val="00854796"/>
    <w:rsid w:val="00855031"/>
    <w:rsid w:val="00855118"/>
    <w:rsid w:val="008558B3"/>
    <w:rsid w:val="00855F55"/>
    <w:rsid w:val="0085683F"/>
    <w:rsid w:val="008568E9"/>
    <w:rsid w:val="00856FDE"/>
    <w:rsid w:val="0085736F"/>
    <w:rsid w:val="00857B9D"/>
    <w:rsid w:val="00857BB0"/>
    <w:rsid w:val="00857BF8"/>
    <w:rsid w:val="0086004A"/>
    <w:rsid w:val="008601B2"/>
    <w:rsid w:val="0086059D"/>
    <w:rsid w:val="00860B3B"/>
    <w:rsid w:val="008611AC"/>
    <w:rsid w:val="00861BEB"/>
    <w:rsid w:val="00862230"/>
    <w:rsid w:val="008626E5"/>
    <w:rsid w:val="008628CD"/>
    <w:rsid w:val="008628EC"/>
    <w:rsid w:val="00862B55"/>
    <w:rsid w:val="008635F9"/>
    <w:rsid w:val="0086362D"/>
    <w:rsid w:val="00863F40"/>
    <w:rsid w:val="00864B45"/>
    <w:rsid w:val="008654DB"/>
    <w:rsid w:val="00865771"/>
    <w:rsid w:val="00865837"/>
    <w:rsid w:val="00866029"/>
    <w:rsid w:val="008674D3"/>
    <w:rsid w:val="00867705"/>
    <w:rsid w:val="00867987"/>
    <w:rsid w:val="008702CB"/>
    <w:rsid w:val="0087091C"/>
    <w:rsid w:val="0087155D"/>
    <w:rsid w:val="00871874"/>
    <w:rsid w:val="00871E55"/>
    <w:rsid w:val="0087341E"/>
    <w:rsid w:val="0087360C"/>
    <w:rsid w:val="00873E6E"/>
    <w:rsid w:val="00873E83"/>
    <w:rsid w:val="00873FE9"/>
    <w:rsid w:val="008743F2"/>
    <w:rsid w:val="0087697C"/>
    <w:rsid w:val="008769B4"/>
    <w:rsid w:val="008777E0"/>
    <w:rsid w:val="00877F78"/>
    <w:rsid w:val="0088001E"/>
    <w:rsid w:val="00880500"/>
    <w:rsid w:val="0088082F"/>
    <w:rsid w:val="00881519"/>
    <w:rsid w:val="00881998"/>
    <w:rsid w:val="00881C05"/>
    <w:rsid w:val="00881C22"/>
    <w:rsid w:val="00881E8A"/>
    <w:rsid w:val="00882CCB"/>
    <w:rsid w:val="0088384C"/>
    <w:rsid w:val="00884204"/>
    <w:rsid w:val="008845D4"/>
    <w:rsid w:val="00884822"/>
    <w:rsid w:val="00885C7E"/>
    <w:rsid w:val="00886035"/>
    <w:rsid w:val="00886214"/>
    <w:rsid w:val="00886AA6"/>
    <w:rsid w:val="00886EFE"/>
    <w:rsid w:val="00886FBA"/>
    <w:rsid w:val="008870AF"/>
    <w:rsid w:val="0088727D"/>
    <w:rsid w:val="008873AC"/>
    <w:rsid w:val="00887757"/>
    <w:rsid w:val="00887807"/>
    <w:rsid w:val="00887FA1"/>
    <w:rsid w:val="008905B3"/>
    <w:rsid w:val="008916DE"/>
    <w:rsid w:val="008920F8"/>
    <w:rsid w:val="0089384E"/>
    <w:rsid w:val="00894503"/>
    <w:rsid w:val="00894EE6"/>
    <w:rsid w:val="008953C3"/>
    <w:rsid w:val="00896212"/>
    <w:rsid w:val="0089622B"/>
    <w:rsid w:val="00896A13"/>
    <w:rsid w:val="00897000"/>
    <w:rsid w:val="008A06E8"/>
    <w:rsid w:val="008A0842"/>
    <w:rsid w:val="008A0AF2"/>
    <w:rsid w:val="008A102A"/>
    <w:rsid w:val="008A120F"/>
    <w:rsid w:val="008A1E8D"/>
    <w:rsid w:val="008A24FA"/>
    <w:rsid w:val="008A2897"/>
    <w:rsid w:val="008A2FF1"/>
    <w:rsid w:val="008A345D"/>
    <w:rsid w:val="008A3652"/>
    <w:rsid w:val="008A3C43"/>
    <w:rsid w:val="008A403C"/>
    <w:rsid w:val="008A416B"/>
    <w:rsid w:val="008A4DA3"/>
    <w:rsid w:val="008A56AD"/>
    <w:rsid w:val="008A56B5"/>
    <w:rsid w:val="008A5CEA"/>
    <w:rsid w:val="008A6E5F"/>
    <w:rsid w:val="008A73D0"/>
    <w:rsid w:val="008A7905"/>
    <w:rsid w:val="008A7F5D"/>
    <w:rsid w:val="008B12AF"/>
    <w:rsid w:val="008B1605"/>
    <w:rsid w:val="008B1B4F"/>
    <w:rsid w:val="008B438C"/>
    <w:rsid w:val="008B4DB1"/>
    <w:rsid w:val="008B4FDA"/>
    <w:rsid w:val="008B6A4B"/>
    <w:rsid w:val="008B73CD"/>
    <w:rsid w:val="008B7CFE"/>
    <w:rsid w:val="008C0C45"/>
    <w:rsid w:val="008C0E12"/>
    <w:rsid w:val="008C17C8"/>
    <w:rsid w:val="008C17DA"/>
    <w:rsid w:val="008C1FEE"/>
    <w:rsid w:val="008C241D"/>
    <w:rsid w:val="008C3315"/>
    <w:rsid w:val="008C343E"/>
    <w:rsid w:val="008C353D"/>
    <w:rsid w:val="008C417C"/>
    <w:rsid w:val="008C5FC1"/>
    <w:rsid w:val="008C6A78"/>
    <w:rsid w:val="008C750C"/>
    <w:rsid w:val="008D0121"/>
    <w:rsid w:val="008D0FB6"/>
    <w:rsid w:val="008D11AA"/>
    <w:rsid w:val="008D1487"/>
    <w:rsid w:val="008D19A6"/>
    <w:rsid w:val="008D294A"/>
    <w:rsid w:val="008D2B99"/>
    <w:rsid w:val="008D2C19"/>
    <w:rsid w:val="008D3C71"/>
    <w:rsid w:val="008D434F"/>
    <w:rsid w:val="008D442C"/>
    <w:rsid w:val="008D493D"/>
    <w:rsid w:val="008D5016"/>
    <w:rsid w:val="008D529B"/>
    <w:rsid w:val="008D538D"/>
    <w:rsid w:val="008D5704"/>
    <w:rsid w:val="008D5A42"/>
    <w:rsid w:val="008D5EE7"/>
    <w:rsid w:val="008D6EF8"/>
    <w:rsid w:val="008D77B2"/>
    <w:rsid w:val="008D7F6A"/>
    <w:rsid w:val="008D7FC9"/>
    <w:rsid w:val="008D7FF8"/>
    <w:rsid w:val="008E00F2"/>
    <w:rsid w:val="008E1FEB"/>
    <w:rsid w:val="008E24DC"/>
    <w:rsid w:val="008E2CE7"/>
    <w:rsid w:val="008E3548"/>
    <w:rsid w:val="008E371C"/>
    <w:rsid w:val="008E38E6"/>
    <w:rsid w:val="008E3B1B"/>
    <w:rsid w:val="008E4010"/>
    <w:rsid w:val="008E4381"/>
    <w:rsid w:val="008E43BF"/>
    <w:rsid w:val="008E4477"/>
    <w:rsid w:val="008E5270"/>
    <w:rsid w:val="008E5B7C"/>
    <w:rsid w:val="008E5C09"/>
    <w:rsid w:val="008E60B3"/>
    <w:rsid w:val="008E754D"/>
    <w:rsid w:val="008E7F32"/>
    <w:rsid w:val="008F17D2"/>
    <w:rsid w:val="008F2365"/>
    <w:rsid w:val="008F28FE"/>
    <w:rsid w:val="008F2B76"/>
    <w:rsid w:val="008F4407"/>
    <w:rsid w:val="008F4CA3"/>
    <w:rsid w:val="008F4F20"/>
    <w:rsid w:val="008F527F"/>
    <w:rsid w:val="008F544F"/>
    <w:rsid w:val="008F6B74"/>
    <w:rsid w:val="00900490"/>
    <w:rsid w:val="0090064B"/>
    <w:rsid w:val="0090248A"/>
    <w:rsid w:val="0090263C"/>
    <w:rsid w:val="00902A60"/>
    <w:rsid w:val="00902BB9"/>
    <w:rsid w:val="00902D0C"/>
    <w:rsid w:val="00903898"/>
    <w:rsid w:val="00904002"/>
    <w:rsid w:val="00904182"/>
    <w:rsid w:val="0090481C"/>
    <w:rsid w:val="00904926"/>
    <w:rsid w:val="0090510C"/>
    <w:rsid w:val="00905984"/>
    <w:rsid w:val="00906104"/>
    <w:rsid w:val="00906204"/>
    <w:rsid w:val="00906D65"/>
    <w:rsid w:val="00907039"/>
    <w:rsid w:val="009073A4"/>
    <w:rsid w:val="0090787D"/>
    <w:rsid w:val="00910182"/>
    <w:rsid w:val="0091042F"/>
    <w:rsid w:val="0091064F"/>
    <w:rsid w:val="00910DCB"/>
    <w:rsid w:val="00910F71"/>
    <w:rsid w:val="00910F73"/>
    <w:rsid w:val="009114A5"/>
    <w:rsid w:val="009123CA"/>
    <w:rsid w:val="00912BAD"/>
    <w:rsid w:val="009134D4"/>
    <w:rsid w:val="00913C9C"/>
    <w:rsid w:val="00914AEB"/>
    <w:rsid w:val="00915104"/>
    <w:rsid w:val="00915337"/>
    <w:rsid w:val="00915425"/>
    <w:rsid w:val="009160C2"/>
    <w:rsid w:val="00916A53"/>
    <w:rsid w:val="00916E47"/>
    <w:rsid w:val="00916E5E"/>
    <w:rsid w:val="0091710C"/>
    <w:rsid w:val="00917234"/>
    <w:rsid w:val="0091775C"/>
    <w:rsid w:val="00917E5B"/>
    <w:rsid w:val="00917FAA"/>
    <w:rsid w:val="00920009"/>
    <w:rsid w:val="00920715"/>
    <w:rsid w:val="00920BF2"/>
    <w:rsid w:val="00922306"/>
    <w:rsid w:val="009229DF"/>
    <w:rsid w:val="00922EF8"/>
    <w:rsid w:val="009256D0"/>
    <w:rsid w:val="00926875"/>
    <w:rsid w:val="00926E95"/>
    <w:rsid w:val="009272CC"/>
    <w:rsid w:val="00927C68"/>
    <w:rsid w:val="0093014E"/>
    <w:rsid w:val="00931A1F"/>
    <w:rsid w:val="00932533"/>
    <w:rsid w:val="00932A41"/>
    <w:rsid w:val="009334DB"/>
    <w:rsid w:val="009335A0"/>
    <w:rsid w:val="00933773"/>
    <w:rsid w:val="00933FEE"/>
    <w:rsid w:val="009343F3"/>
    <w:rsid w:val="0093460D"/>
    <w:rsid w:val="00934B33"/>
    <w:rsid w:val="00935003"/>
    <w:rsid w:val="00935450"/>
    <w:rsid w:val="009354D8"/>
    <w:rsid w:val="00936000"/>
    <w:rsid w:val="009361C8"/>
    <w:rsid w:val="009365B5"/>
    <w:rsid w:val="009368E5"/>
    <w:rsid w:val="0093695C"/>
    <w:rsid w:val="0093713C"/>
    <w:rsid w:val="009374A0"/>
    <w:rsid w:val="00937B46"/>
    <w:rsid w:val="00937B6A"/>
    <w:rsid w:val="00937D9B"/>
    <w:rsid w:val="00940C2A"/>
    <w:rsid w:val="00941136"/>
    <w:rsid w:val="009414B2"/>
    <w:rsid w:val="00941728"/>
    <w:rsid w:val="00941813"/>
    <w:rsid w:val="00941924"/>
    <w:rsid w:val="00943E99"/>
    <w:rsid w:val="00945D4A"/>
    <w:rsid w:val="0094684E"/>
    <w:rsid w:val="009471C4"/>
    <w:rsid w:val="00947D03"/>
    <w:rsid w:val="0095176C"/>
    <w:rsid w:val="0095199F"/>
    <w:rsid w:val="009523E5"/>
    <w:rsid w:val="009537F0"/>
    <w:rsid w:val="00953F12"/>
    <w:rsid w:val="00954F59"/>
    <w:rsid w:val="00955A1E"/>
    <w:rsid w:val="00955CC1"/>
    <w:rsid w:val="00955E87"/>
    <w:rsid w:val="009569C0"/>
    <w:rsid w:val="00956D11"/>
    <w:rsid w:val="00960802"/>
    <w:rsid w:val="00960E06"/>
    <w:rsid w:val="00960ED7"/>
    <w:rsid w:val="00961467"/>
    <w:rsid w:val="00961895"/>
    <w:rsid w:val="00962585"/>
    <w:rsid w:val="00962791"/>
    <w:rsid w:val="00963DA9"/>
    <w:rsid w:val="00963E00"/>
    <w:rsid w:val="009647B3"/>
    <w:rsid w:val="009648D5"/>
    <w:rsid w:val="0096519E"/>
    <w:rsid w:val="00965350"/>
    <w:rsid w:val="00965B76"/>
    <w:rsid w:val="00965E05"/>
    <w:rsid w:val="00965FCF"/>
    <w:rsid w:val="00966426"/>
    <w:rsid w:val="009666E0"/>
    <w:rsid w:val="00967E5D"/>
    <w:rsid w:val="00971CAE"/>
    <w:rsid w:val="00971CBB"/>
    <w:rsid w:val="00972668"/>
    <w:rsid w:val="00972D4F"/>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27D"/>
    <w:rsid w:val="0098244A"/>
    <w:rsid w:val="009825C1"/>
    <w:rsid w:val="00982FD1"/>
    <w:rsid w:val="00983AF5"/>
    <w:rsid w:val="00984456"/>
    <w:rsid w:val="0098477A"/>
    <w:rsid w:val="00984BDB"/>
    <w:rsid w:val="00985291"/>
    <w:rsid w:val="009858A0"/>
    <w:rsid w:val="00985CD7"/>
    <w:rsid w:val="00987956"/>
    <w:rsid w:val="00987E76"/>
    <w:rsid w:val="00990375"/>
    <w:rsid w:val="00990561"/>
    <w:rsid w:val="00990C42"/>
    <w:rsid w:val="009911F4"/>
    <w:rsid w:val="00991934"/>
    <w:rsid w:val="00991A45"/>
    <w:rsid w:val="0099219C"/>
    <w:rsid w:val="00992F1E"/>
    <w:rsid w:val="00993191"/>
    <w:rsid w:val="00993B84"/>
    <w:rsid w:val="00993C73"/>
    <w:rsid w:val="00994A77"/>
    <w:rsid w:val="00995045"/>
    <w:rsid w:val="0099521A"/>
    <w:rsid w:val="00995DCE"/>
    <w:rsid w:val="009964E2"/>
    <w:rsid w:val="0099667B"/>
    <w:rsid w:val="00996C19"/>
    <w:rsid w:val="00997050"/>
    <w:rsid w:val="00997686"/>
    <w:rsid w:val="00997C90"/>
    <w:rsid w:val="009A05AC"/>
    <w:rsid w:val="009A0B3D"/>
    <w:rsid w:val="009A1625"/>
    <w:rsid w:val="009A171D"/>
    <w:rsid w:val="009A1B95"/>
    <w:rsid w:val="009A26B8"/>
    <w:rsid w:val="009A2FDE"/>
    <w:rsid w:val="009A30B4"/>
    <w:rsid w:val="009A3211"/>
    <w:rsid w:val="009A5190"/>
    <w:rsid w:val="009A73D5"/>
    <w:rsid w:val="009A796C"/>
    <w:rsid w:val="009A79EC"/>
    <w:rsid w:val="009A7A60"/>
    <w:rsid w:val="009A7CD4"/>
    <w:rsid w:val="009A7E8F"/>
    <w:rsid w:val="009B0273"/>
    <w:rsid w:val="009B0824"/>
    <w:rsid w:val="009B0DA1"/>
    <w:rsid w:val="009B32BA"/>
    <w:rsid w:val="009B3CA3"/>
    <w:rsid w:val="009B43F9"/>
    <w:rsid w:val="009B44C3"/>
    <w:rsid w:val="009B5889"/>
    <w:rsid w:val="009B58F7"/>
    <w:rsid w:val="009B5ED1"/>
    <w:rsid w:val="009B5FF0"/>
    <w:rsid w:val="009B6D58"/>
    <w:rsid w:val="009B6FE2"/>
    <w:rsid w:val="009B7D0F"/>
    <w:rsid w:val="009C152D"/>
    <w:rsid w:val="009C1586"/>
    <w:rsid w:val="009C1A9B"/>
    <w:rsid w:val="009C1D0F"/>
    <w:rsid w:val="009C370D"/>
    <w:rsid w:val="009C3A21"/>
    <w:rsid w:val="009C3B73"/>
    <w:rsid w:val="009C3EC5"/>
    <w:rsid w:val="009C3ECC"/>
    <w:rsid w:val="009C6103"/>
    <w:rsid w:val="009C6CA4"/>
    <w:rsid w:val="009C6F9A"/>
    <w:rsid w:val="009C7DD3"/>
    <w:rsid w:val="009D03A4"/>
    <w:rsid w:val="009D158E"/>
    <w:rsid w:val="009D2415"/>
    <w:rsid w:val="009D2800"/>
    <w:rsid w:val="009D3076"/>
    <w:rsid w:val="009D352B"/>
    <w:rsid w:val="009D372E"/>
    <w:rsid w:val="009D3747"/>
    <w:rsid w:val="009D3BA2"/>
    <w:rsid w:val="009D3D15"/>
    <w:rsid w:val="009D3F3B"/>
    <w:rsid w:val="009D4781"/>
    <w:rsid w:val="009D47AF"/>
    <w:rsid w:val="009D4BDB"/>
    <w:rsid w:val="009D64FE"/>
    <w:rsid w:val="009D6D1A"/>
    <w:rsid w:val="009D78BC"/>
    <w:rsid w:val="009E02C3"/>
    <w:rsid w:val="009E058D"/>
    <w:rsid w:val="009E1525"/>
    <w:rsid w:val="009E19C7"/>
    <w:rsid w:val="009E2620"/>
    <w:rsid w:val="009E27FC"/>
    <w:rsid w:val="009E2A3C"/>
    <w:rsid w:val="009E35C5"/>
    <w:rsid w:val="009E38B9"/>
    <w:rsid w:val="009E3D80"/>
    <w:rsid w:val="009E4284"/>
    <w:rsid w:val="009E45F3"/>
    <w:rsid w:val="009E4A0F"/>
    <w:rsid w:val="009E4E2D"/>
    <w:rsid w:val="009E5BD4"/>
    <w:rsid w:val="009E5FC2"/>
    <w:rsid w:val="009E6400"/>
    <w:rsid w:val="009E7100"/>
    <w:rsid w:val="009F0660"/>
    <w:rsid w:val="009F06BA"/>
    <w:rsid w:val="009F18D0"/>
    <w:rsid w:val="009F1FF7"/>
    <w:rsid w:val="009F337A"/>
    <w:rsid w:val="009F362C"/>
    <w:rsid w:val="009F3BB4"/>
    <w:rsid w:val="009F4638"/>
    <w:rsid w:val="009F49C8"/>
    <w:rsid w:val="009F4C87"/>
    <w:rsid w:val="009F5155"/>
    <w:rsid w:val="009F5CCC"/>
    <w:rsid w:val="009F5D9B"/>
    <w:rsid w:val="009F64A7"/>
    <w:rsid w:val="009F74D1"/>
    <w:rsid w:val="009F7683"/>
    <w:rsid w:val="009F7C54"/>
    <w:rsid w:val="009F7D78"/>
    <w:rsid w:val="009F7DA6"/>
    <w:rsid w:val="00A00439"/>
    <w:rsid w:val="00A00BCA"/>
    <w:rsid w:val="00A00E74"/>
    <w:rsid w:val="00A011D9"/>
    <w:rsid w:val="00A0285A"/>
    <w:rsid w:val="00A02C74"/>
    <w:rsid w:val="00A04450"/>
    <w:rsid w:val="00A04512"/>
    <w:rsid w:val="00A0468F"/>
    <w:rsid w:val="00A0474E"/>
    <w:rsid w:val="00A04DB0"/>
    <w:rsid w:val="00A0752B"/>
    <w:rsid w:val="00A10D1E"/>
    <w:rsid w:val="00A10D1F"/>
    <w:rsid w:val="00A10D28"/>
    <w:rsid w:val="00A112E2"/>
    <w:rsid w:val="00A1152B"/>
    <w:rsid w:val="00A11BD0"/>
    <w:rsid w:val="00A11F49"/>
    <w:rsid w:val="00A1295D"/>
    <w:rsid w:val="00A12A5E"/>
    <w:rsid w:val="00A12C95"/>
    <w:rsid w:val="00A1354C"/>
    <w:rsid w:val="00A14278"/>
    <w:rsid w:val="00A14ED9"/>
    <w:rsid w:val="00A150A9"/>
    <w:rsid w:val="00A152FC"/>
    <w:rsid w:val="00A1623D"/>
    <w:rsid w:val="00A16433"/>
    <w:rsid w:val="00A1766A"/>
    <w:rsid w:val="00A202A1"/>
    <w:rsid w:val="00A20B69"/>
    <w:rsid w:val="00A213D6"/>
    <w:rsid w:val="00A222D7"/>
    <w:rsid w:val="00A22548"/>
    <w:rsid w:val="00A22EB5"/>
    <w:rsid w:val="00A2476D"/>
    <w:rsid w:val="00A24827"/>
    <w:rsid w:val="00A249DB"/>
    <w:rsid w:val="00A24F80"/>
    <w:rsid w:val="00A260D0"/>
    <w:rsid w:val="00A26E38"/>
    <w:rsid w:val="00A273D3"/>
    <w:rsid w:val="00A27D90"/>
    <w:rsid w:val="00A27FAF"/>
    <w:rsid w:val="00A3062D"/>
    <w:rsid w:val="00A30B3F"/>
    <w:rsid w:val="00A313BF"/>
    <w:rsid w:val="00A31A12"/>
    <w:rsid w:val="00A31F51"/>
    <w:rsid w:val="00A32014"/>
    <w:rsid w:val="00A32208"/>
    <w:rsid w:val="00A3284C"/>
    <w:rsid w:val="00A33CA1"/>
    <w:rsid w:val="00A34587"/>
    <w:rsid w:val="00A35F16"/>
    <w:rsid w:val="00A35F28"/>
    <w:rsid w:val="00A37070"/>
    <w:rsid w:val="00A40446"/>
    <w:rsid w:val="00A4064C"/>
    <w:rsid w:val="00A408CE"/>
    <w:rsid w:val="00A42216"/>
    <w:rsid w:val="00A42D1F"/>
    <w:rsid w:val="00A42E71"/>
    <w:rsid w:val="00A430AC"/>
    <w:rsid w:val="00A43166"/>
    <w:rsid w:val="00A4360B"/>
    <w:rsid w:val="00A4426D"/>
    <w:rsid w:val="00A443B3"/>
    <w:rsid w:val="00A44A1B"/>
    <w:rsid w:val="00A45662"/>
    <w:rsid w:val="00A45946"/>
    <w:rsid w:val="00A45D0A"/>
    <w:rsid w:val="00A46859"/>
    <w:rsid w:val="00A4729F"/>
    <w:rsid w:val="00A47C94"/>
    <w:rsid w:val="00A5050E"/>
    <w:rsid w:val="00A50F51"/>
    <w:rsid w:val="00A51B73"/>
    <w:rsid w:val="00A51CEA"/>
    <w:rsid w:val="00A51D7C"/>
    <w:rsid w:val="00A52061"/>
    <w:rsid w:val="00A524AC"/>
    <w:rsid w:val="00A52FD3"/>
    <w:rsid w:val="00A530B3"/>
    <w:rsid w:val="00A535CA"/>
    <w:rsid w:val="00A5380C"/>
    <w:rsid w:val="00A5386E"/>
    <w:rsid w:val="00A5473D"/>
    <w:rsid w:val="00A5489A"/>
    <w:rsid w:val="00A5512C"/>
    <w:rsid w:val="00A558B9"/>
    <w:rsid w:val="00A55C08"/>
    <w:rsid w:val="00A55D3A"/>
    <w:rsid w:val="00A55D88"/>
    <w:rsid w:val="00A55E59"/>
    <w:rsid w:val="00A55FEE"/>
    <w:rsid w:val="00A56338"/>
    <w:rsid w:val="00A569C0"/>
    <w:rsid w:val="00A572D8"/>
    <w:rsid w:val="00A574EA"/>
    <w:rsid w:val="00A6088E"/>
    <w:rsid w:val="00A61746"/>
    <w:rsid w:val="00A619F2"/>
    <w:rsid w:val="00A63118"/>
    <w:rsid w:val="00A63445"/>
    <w:rsid w:val="00A63EB8"/>
    <w:rsid w:val="00A63FEA"/>
    <w:rsid w:val="00A64339"/>
    <w:rsid w:val="00A6519B"/>
    <w:rsid w:val="00A65307"/>
    <w:rsid w:val="00A65C38"/>
    <w:rsid w:val="00A660E4"/>
    <w:rsid w:val="00A66431"/>
    <w:rsid w:val="00A66D17"/>
    <w:rsid w:val="00A6756D"/>
    <w:rsid w:val="00A67EAC"/>
    <w:rsid w:val="00A70355"/>
    <w:rsid w:val="00A70B20"/>
    <w:rsid w:val="00A713DA"/>
    <w:rsid w:val="00A7178B"/>
    <w:rsid w:val="00A71BBC"/>
    <w:rsid w:val="00A71D32"/>
    <w:rsid w:val="00A72A21"/>
    <w:rsid w:val="00A731B5"/>
    <w:rsid w:val="00A7321D"/>
    <w:rsid w:val="00A73661"/>
    <w:rsid w:val="00A738F2"/>
    <w:rsid w:val="00A738F6"/>
    <w:rsid w:val="00A739BA"/>
    <w:rsid w:val="00A73FC3"/>
    <w:rsid w:val="00A747D4"/>
    <w:rsid w:val="00A74B2F"/>
    <w:rsid w:val="00A74D0E"/>
    <w:rsid w:val="00A76200"/>
    <w:rsid w:val="00A76C15"/>
    <w:rsid w:val="00A779D8"/>
    <w:rsid w:val="00A8134C"/>
    <w:rsid w:val="00A813A4"/>
    <w:rsid w:val="00A81620"/>
    <w:rsid w:val="00A81DD5"/>
    <w:rsid w:val="00A8328A"/>
    <w:rsid w:val="00A83E76"/>
    <w:rsid w:val="00A84A2D"/>
    <w:rsid w:val="00A85E5D"/>
    <w:rsid w:val="00A87140"/>
    <w:rsid w:val="00A905A7"/>
    <w:rsid w:val="00A9072D"/>
    <w:rsid w:val="00A90AE9"/>
    <w:rsid w:val="00A913E5"/>
    <w:rsid w:val="00A921FF"/>
    <w:rsid w:val="00A92FA4"/>
    <w:rsid w:val="00A93710"/>
    <w:rsid w:val="00A94259"/>
    <w:rsid w:val="00A95C09"/>
    <w:rsid w:val="00A96293"/>
    <w:rsid w:val="00A96817"/>
    <w:rsid w:val="00A974DE"/>
    <w:rsid w:val="00AA0AD8"/>
    <w:rsid w:val="00AA0B59"/>
    <w:rsid w:val="00AA0EEA"/>
    <w:rsid w:val="00AA0F00"/>
    <w:rsid w:val="00AA1277"/>
    <w:rsid w:val="00AA13E4"/>
    <w:rsid w:val="00AA1568"/>
    <w:rsid w:val="00AA1BBF"/>
    <w:rsid w:val="00AA289B"/>
    <w:rsid w:val="00AA3AEF"/>
    <w:rsid w:val="00AA3C87"/>
    <w:rsid w:val="00AA3CB2"/>
    <w:rsid w:val="00AA44E6"/>
    <w:rsid w:val="00AA5305"/>
    <w:rsid w:val="00AA5E88"/>
    <w:rsid w:val="00AA6175"/>
    <w:rsid w:val="00AA632C"/>
    <w:rsid w:val="00AA697C"/>
    <w:rsid w:val="00AA6F53"/>
    <w:rsid w:val="00AA7480"/>
    <w:rsid w:val="00AA75FA"/>
    <w:rsid w:val="00AA760D"/>
    <w:rsid w:val="00AA7656"/>
    <w:rsid w:val="00AA7805"/>
    <w:rsid w:val="00AB00B1"/>
    <w:rsid w:val="00AB01C6"/>
    <w:rsid w:val="00AB0304"/>
    <w:rsid w:val="00AB14F4"/>
    <w:rsid w:val="00AB14FE"/>
    <w:rsid w:val="00AB16AE"/>
    <w:rsid w:val="00AB17EB"/>
    <w:rsid w:val="00AB1DD6"/>
    <w:rsid w:val="00AB227A"/>
    <w:rsid w:val="00AB2618"/>
    <w:rsid w:val="00AB2648"/>
    <w:rsid w:val="00AB2B0C"/>
    <w:rsid w:val="00AB3FCC"/>
    <w:rsid w:val="00AB3FFE"/>
    <w:rsid w:val="00AB4847"/>
    <w:rsid w:val="00AB4F7F"/>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436"/>
    <w:rsid w:val="00AC6F41"/>
    <w:rsid w:val="00AC743C"/>
    <w:rsid w:val="00AC79C4"/>
    <w:rsid w:val="00AC7A2E"/>
    <w:rsid w:val="00AC7E70"/>
    <w:rsid w:val="00AD0AB3"/>
    <w:rsid w:val="00AD0BEB"/>
    <w:rsid w:val="00AD1345"/>
    <w:rsid w:val="00AD1BFE"/>
    <w:rsid w:val="00AD305B"/>
    <w:rsid w:val="00AD31BC"/>
    <w:rsid w:val="00AD34C9"/>
    <w:rsid w:val="00AD368C"/>
    <w:rsid w:val="00AD3C79"/>
    <w:rsid w:val="00AD3FAB"/>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CD"/>
    <w:rsid w:val="00AE43E4"/>
    <w:rsid w:val="00AE446C"/>
    <w:rsid w:val="00AE44A9"/>
    <w:rsid w:val="00AE4673"/>
    <w:rsid w:val="00AE4C57"/>
    <w:rsid w:val="00AE52DD"/>
    <w:rsid w:val="00AE56B3"/>
    <w:rsid w:val="00AE5AFD"/>
    <w:rsid w:val="00AE5B93"/>
    <w:rsid w:val="00AE5E4B"/>
    <w:rsid w:val="00AE66F0"/>
    <w:rsid w:val="00AE679C"/>
    <w:rsid w:val="00AE73A7"/>
    <w:rsid w:val="00AE7FBD"/>
    <w:rsid w:val="00AF00CF"/>
    <w:rsid w:val="00AF023B"/>
    <w:rsid w:val="00AF0728"/>
    <w:rsid w:val="00AF0BF9"/>
    <w:rsid w:val="00AF0ED7"/>
    <w:rsid w:val="00AF1215"/>
    <w:rsid w:val="00AF1563"/>
    <w:rsid w:val="00AF1673"/>
    <w:rsid w:val="00AF1CF1"/>
    <w:rsid w:val="00AF20D6"/>
    <w:rsid w:val="00AF2160"/>
    <w:rsid w:val="00AF2710"/>
    <w:rsid w:val="00AF27D0"/>
    <w:rsid w:val="00AF3A8F"/>
    <w:rsid w:val="00AF4C36"/>
    <w:rsid w:val="00AF4E1A"/>
    <w:rsid w:val="00AF564E"/>
    <w:rsid w:val="00AF582B"/>
    <w:rsid w:val="00AF591C"/>
    <w:rsid w:val="00AF5B0F"/>
    <w:rsid w:val="00AF5CA3"/>
    <w:rsid w:val="00AF6F6B"/>
    <w:rsid w:val="00AF7127"/>
    <w:rsid w:val="00AF7BE8"/>
    <w:rsid w:val="00B00F49"/>
    <w:rsid w:val="00B011DF"/>
    <w:rsid w:val="00B01568"/>
    <w:rsid w:val="00B02035"/>
    <w:rsid w:val="00B0215D"/>
    <w:rsid w:val="00B025A2"/>
    <w:rsid w:val="00B027B8"/>
    <w:rsid w:val="00B027EF"/>
    <w:rsid w:val="00B02A31"/>
    <w:rsid w:val="00B02F39"/>
    <w:rsid w:val="00B04401"/>
    <w:rsid w:val="00B04537"/>
    <w:rsid w:val="00B04806"/>
    <w:rsid w:val="00B04817"/>
    <w:rsid w:val="00B051BE"/>
    <w:rsid w:val="00B07345"/>
    <w:rsid w:val="00B07942"/>
    <w:rsid w:val="00B07E76"/>
    <w:rsid w:val="00B11297"/>
    <w:rsid w:val="00B11434"/>
    <w:rsid w:val="00B11B38"/>
    <w:rsid w:val="00B12288"/>
    <w:rsid w:val="00B12330"/>
    <w:rsid w:val="00B12C72"/>
    <w:rsid w:val="00B1537B"/>
    <w:rsid w:val="00B15A21"/>
    <w:rsid w:val="00B15AD9"/>
    <w:rsid w:val="00B162FF"/>
    <w:rsid w:val="00B1695D"/>
    <w:rsid w:val="00B169A3"/>
    <w:rsid w:val="00B16E83"/>
    <w:rsid w:val="00B176AF"/>
    <w:rsid w:val="00B17AE8"/>
    <w:rsid w:val="00B2066D"/>
    <w:rsid w:val="00B209EE"/>
    <w:rsid w:val="00B21689"/>
    <w:rsid w:val="00B217A5"/>
    <w:rsid w:val="00B2283B"/>
    <w:rsid w:val="00B2394E"/>
    <w:rsid w:val="00B24CA2"/>
    <w:rsid w:val="00B25392"/>
    <w:rsid w:val="00B25447"/>
    <w:rsid w:val="00B2561E"/>
    <w:rsid w:val="00B2572B"/>
    <w:rsid w:val="00B25993"/>
    <w:rsid w:val="00B25AC3"/>
    <w:rsid w:val="00B25E8C"/>
    <w:rsid w:val="00B25FC4"/>
    <w:rsid w:val="00B26428"/>
    <w:rsid w:val="00B2681D"/>
    <w:rsid w:val="00B2752E"/>
    <w:rsid w:val="00B27E91"/>
    <w:rsid w:val="00B30994"/>
    <w:rsid w:val="00B31CA3"/>
    <w:rsid w:val="00B32124"/>
    <w:rsid w:val="00B323FD"/>
    <w:rsid w:val="00B325E6"/>
    <w:rsid w:val="00B32754"/>
    <w:rsid w:val="00B32C46"/>
    <w:rsid w:val="00B32D41"/>
    <w:rsid w:val="00B33286"/>
    <w:rsid w:val="00B333DF"/>
    <w:rsid w:val="00B3390B"/>
    <w:rsid w:val="00B33F6E"/>
    <w:rsid w:val="00B34006"/>
    <w:rsid w:val="00B34051"/>
    <w:rsid w:val="00B36E56"/>
    <w:rsid w:val="00B37250"/>
    <w:rsid w:val="00B375A2"/>
    <w:rsid w:val="00B37B9B"/>
    <w:rsid w:val="00B40121"/>
    <w:rsid w:val="00B40233"/>
    <w:rsid w:val="00B40511"/>
    <w:rsid w:val="00B40CC7"/>
    <w:rsid w:val="00B410C1"/>
    <w:rsid w:val="00B413A8"/>
    <w:rsid w:val="00B422FF"/>
    <w:rsid w:val="00B425F0"/>
    <w:rsid w:val="00B4364F"/>
    <w:rsid w:val="00B44A67"/>
    <w:rsid w:val="00B44DC4"/>
    <w:rsid w:val="00B45428"/>
    <w:rsid w:val="00B45711"/>
    <w:rsid w:val="00B45DB3"/>
    <w:rsid w:val="00B46279"/>
    <w:rsid w:val="00B46AA0"/>
    <w:rsid w:val="00B4794D"/>
    <w:rsid w:val="00B47B51"/>
    <w:rsid w:val="00B50BD0"/>
    <w:rsid w:val="00B50F8D"/>
    <w:rsid w:val="00B514E8"/>
    <w:rsid w:val="00B51D9F"/>
    <w:rsid w:val="00B521F5"/>
    <w:rsid w:val="00B52987"/>
    <w:rsid w:val="00B52C16"/>
    <w:rsid w:val="00B5319F"/>
    <w:rsid w:val="00B53B93"/>
    <w:rsid w:val="00B53D73"/>
    <w:rsid w:val="00B54BB8"/>
    <w:rsid w:val="00B54C1C"/>
    <w:rsid w:val="00B54C65"/>
    <w:rsid w:val="00B54F63"/>
    <w:rsid w:val="00B553D4"/>
    <w:rsid w:val="00B5713B"/>
    <w:rsid w:val="00B575D0"/>
    <w:rsid w:val="00B576D5"/>
    <w:rsid w:val="00B5780D"/>
    <w:rsid w:val="00B578B0"/>
    <w:rsid w:val="00B57948"/>
    <w:rsid w:val="00B57B59"/>
    <w:rsid w:val="00B57D12"/>
    <w:rsid w:val="00B61677"/>
    <w:rsid w:val="00B61E8D"/>
    <w:rsid w:val="00B62020"/>
    <w:rsid w:val="00B620FE"/>
    <w:rsid w:val="00B62122"/>
    <w:rsid w:val="00B625F2"/>
    <w:rsid w:val="00B62D06"/>
    <w:rsid w:val="00B62DDA"/>
    <w:rsid w:val="00B63078"/>
    <w:rsid w:val="00B636C6"/>
    <w:rsid w:val="00B63E62"/>
    <w:rsid w:val="00B64118"/>
    <w:rsid w:val="00B64BF8"/>
    <w:rsid w:val="00B66C0B"/>
    <w:rsid w:val="00B67CCD"/>
    <w:rsid w:val="00B70550"/>
    <w:rsid w:val="00B7087F"/>
    <w:rsid w:val="00B71240"/>
    <w:rsid w:val="00B71D73"/>
    <w:rsid w:val="00B720B9"/>
    <w:rsid w:val="00B7266F"/>
    <w:rsid w:val="00B72A27"/>
    <w:rsid w:val="00B73AB8"/>
    <w:rsid w:val="00B73DE0"/>
    <w:rsid w:val="00B744F6"/>
    <w:rsid w:val="00B7496C"/>
    <w:rsid w:val="00B75687"/>
    <w:rsid w:val="00B7593C"/>
    <w:rsid w:val="00B75F40"/>
    <w:rsid w:val="00B77560"/>
    <w:rsid w:val="00B7771E"/>
    <w:rsid w:val="00B812E4"/>
    <w:rsid w:val="00B81504"/>
    <w:rsid w:val="00B81AD3"/>
    <w:rsid w:val="00B82250"/>
    <w:rsid w:val="00B8245B"/>
    <w:rsid w:val="00B8335E"/>
    <w:rsid w:val="00B8339D"/>
    <w:rsid w:val="00B834EF"/>
    <w:rsid w:val="00B83C84"/>
    <w:rsid w:val="00B84A3D"/>
    <w:rsid w:val="00B84F37"/>
    <w:rsid w:val="00B853BF"/>
    <w:rsid w:val="00B855CA"/>
    <w:rsid w:val="00B8636F"/>
    <w:rsid w:val="00B86BCB"/>
    <w:rsid w:val="00B86C8C"/>
    <w:rsid w:val="00B87257"/>
    <w:rsid w:val="00B905E7"/>
    <w:rsid w:val="00B90A07"/>
    <w:rsid w:val="00B9100A"/>
    <w:rsid w:val="00B92001"/>
    <w:rsid w:val="00B925B0"/>
    <w:rsid w:val="00B92767"/>
    <w:rsid w:val="00B941D0"/>
    <w:rsid w:val="00B956CE"/>
    <w:rsid w:val="00B95FE0"/>
    <w:rsid w:val="00B96936"/>
    <w:rsid w:val="00B96B73"/>
    <w:rsid w:val="00B96E00"/>
    <w:rsid w:val="00B97237"/>
    <w:rsid w:val="00B975FA"/>
    <w:rsid w:val="00B9796D"/>
    <w:rsid w:val="00B97D91"/>
    <w:rsid w:val="00BA11FD"/>
    <w:rsid w:val="00BA3554"/>
    <w:rsid w:val="00BA41EC"/>
    <w:rsid w:val="00BA562E"/>
    <w:rsid w:val="00BA5E47"/>
    <w:rsid w:val="00BA632C"/>
    <w:rsid w:val="00BA65E6"/>
    <w:rsid w:val="00BA6AAD"/>
    <w:rsid w:val="00BA71D4"/>
    <w:rsid w:val="00BA7C48"/>
    <w:rsid w:val="00BB01D1"/>
    <w:rsid w:val="00BB0C29"/>
    <w:rsid w:val="00BB0DA3"/>
    <w:rsid w:val="00BB1A5D"/>
    <w:rsid w:val="00BB1C9B"/>
    <w:rsid w:val="00BB2E26"/>
    <w:rsid w:val="00BB3575"/>
    <w:rsid w:val="00BB3A9E"/>
    <w:rsid w:val="00BB4063"/>
    <w:rsid w:val="00BB4ADD"/>
    <w:rsid w:val="00BB500A"/>
    <w:rsid w:val="00BB52F9"/>
    <w:rsid w:val="00BB5782"/>
    <w:rsid w:val="00BB5B35"/>
    <w:rsid w:val="00BB5B81"/>
    <w:rsid w:val="00BB5F0B"/>
    <w:rsid w:val="00BB682B"/>
    <w:rsid w:val="00BB6EAD"/>
    <w:rsid w:val="00BB73D9"/>
    <w:rsid w:val="00BB7825"/>
    <w:rsid w:val="00BC02F6"/>
    <w:rsid w:val="00BC0BAC"/>
    <w:rsid w:val="00BC0DF1"/>
    <w:rsid w:val="00BC12C0"/>
    <w:rsid w:val="00BC1555"/>
    <w:rsid w:val="00BC1804"/>
    <w:rsid w:val="00BC1C57"/>
    <w:rsid w:val="00BC2255"/>
    <w:rsid w:val="00BC256B"/>
    <w:rsid w:val="00BC2CF0"/>
    <w:rsid w:val="00BC2F65"/>
    <w:rsid w:val="00BC354F"/>
    <w:rsid w:val="00BC3DDE"/>
    <w:rsid w:val="00BC3E66"/>
    <w:rsid w:val="00BC4594"/>
    <w:rsid w:val="00BC6493"/>
    <w:rsid w:val="00BC6807"/>
    <w:rsid w:val="00BC6E1C"/>
    <w:rsid w:val="00BC6EE1"/>
    <w:rsid w:val="00BC6FA9"/>
    <w:rsid w:val="00BC718F"/>
    <w:rsid w:val="00BC723A"/>
    <w:rsid w:val="00BD0295"/>
    <w:rsid w:val="00BD0588"/>
    <w:rsid w:val="00BD0D0A"/>
    <w:rsid w:val="00BD112C"/>
    <w:rsid w:val="00BD2080"/>
    <w:rsid w:val="00BD2920"/>
    <w:rsid w:val="00BD3B55"/>
    <w:rsid w:val="00BD4054"/>
    <w:rsid w:val="00BD4817"/>
    <w:rsid w:val="00BD4D96"/>
    <w:rsid w:val="00BD5599"/>
    <w:rsid w:val="00BD572E"/>
    <w:rsid w:val="00BD57B2"/>
    <w:rsid w:val="00BD5F94"/>
    <w:rsid w:val="00BD6BF7"/>
    <w:rsid w:val="00BD6EF9"/>
    <w:rsid w:val="00BD72E6"/>
    <w:rsid w:val="00BD7404"/>
    <w:rsid w:val="00BE01AE"/>
    <w:rsid w:val="00BE0622"/>
    <w:rsid w:val="00BE0CB1"/>
    <w:rsid w:val="00BE15A7"/>
    <w:rsid w:val="00BE17F5"/>
    <w:rsid w:val="00BE2E09"/>
    <w:rsid w:val="00BE2F8C"/>
    <w:rsid w:val="00BE368E"/>
    <w:rsid w:val="00BE3F61"/>
    <w:rsid w:val="00BE439E"/>
    <w:rsid w:val="00BE45B6"/>
    <w:rsid w:val="00BE4A35"/>
    <w:rsid w:val="00BE54A9"/>
    <w:rsid w:val="00BE557F"/>
    <w:rsid w:val="00BE5A4A"/>
    <w:rsid w:val="00BE5E58"/>
    <w:rsid w:val="00BE61FB"/>
    <w:rsid w:val="00BE6363"/>
    <w:rsid w:val="00BE6D39"/>
    <w:rsid w:val="00BE6F5D"/>
    <w:rsid w:val="00BE7276"/>
    <w:rsid w:val="00BE799D"/>
    <w:rsid w:val="00BE7FE1"/>
    <w:rsid w:val="00BF083D"/>
    <w:rsid w:val="00BF0913"/>
    <w:rsid w:val="00BF1F28"/>
    <w:rsid w:val="00BF3B4E"/>
    <w:rsid w:val="00BF4222"/>
    <w:rsid w:val="00BF4538"/>
    <w:rsid w:val="00BF46D6"/>
    <w:rsid w:val="00BF4FFD"/>
    <w:rsid w:val="00BF5178"/>
    <w:rsid w:val="00BF5421"/>
    <w:rsid w:val="00BF56CA"/>
    <w:rsid w:val="00BF6D34"/>
    <w:rsid w:val="00BF74AB"/>
    <w:rsid w:val="00BF762F"/>
    <w:rsid w:val="00BF7D70"/>
    <w:rsid w:val="00C008F7"/>
    <w:rsid w:val="00C00E33"/>
    <w:rsid w:val="00C010D8"/>
    <w:rsid w:val="00C01411"/>
    <w:rsid w:val="00C0193C"/>
    <w:rsid w:val="00C0209B"/>
    <w:rsid w:val="00C024D3"/>
    <w:rsid w:val="00C029B6"/>
    <w:rsid w:val="00C031E9"/>
    <w:rsid w:val="00C03431"/>
    <w:rsid w:val="00C03728"/>
    <w:rsid w:val="00C0413D"/>
    <w:rsid w:val="00C04470"/>
    <w:rsid w:val="00C04939"/>
    <w:rsid w:val="00C07FE5"/>
    <w:rsid w:val="00C105F6"/>
    <w:rsid w:val="00C10E86"/>
    <w:rsid w:val="00C110FC"/>
    <w:rsid w:val="00C112A1"/>
    <w:rsid w:val="00C11929"/>
    <w:rsid w:val="00C121FC"/>
    <w:rsid w:val="00C122A6"/>
    <w:rsid w:val="00C127D9"/>
    <w:rsid w:val="00C129B0"/>
    <w:rsid w:val="00C132F1"/>
    <w:rsid w:val="00C14561"/>
    <w:rsid w:val="00C145B0"/>
    <w:rsid w:val="00C14F1A"/>
    <w:rsid w:val="00C152A7"/>
    <w:rsid w:val="00C156C3"/>
    <w:rsid w:val="00C15BC3"/>
    <w:rsid w:val="00C16602"/>
    <w:rsid w:val="00C16B08"/>
    <w:rsid w:val="00C16F3F"/>
    <w:rsid w:val="00C17414"/>
    <w:rsid w:val="00C17FB6"/>
    <w:rsid w:val="00C203CF"/>
    <w:rsid w:val="00C207A1"/>
    <w:rsid w:val="00C2151D"/>
    <w:rsid w:val="00C21A8B"/>
    <w:rsid w:val="00C22421"/>
    <w:rsid w:val="00C22FFC"/>
    <w:rsid w:val="00C232E0"/>
    <w:rsid w:val="00C23410"/>
    <w:rsid w:val="00C23B1B"/>
    <w:rsid w:val="00C23D48"/>
    <w:rsid w:val="00C23F1D"/>
    <w:rsid w:val="00C24256"/>
    <w:rsid w:val="00C24CC1"/>
    <w:rsid w:val="00C25044"/>
    <w:rsid w:val="00C251BF"/>
    <w:rsid w:val="00C25589"/>
    <w:rsid w:val="00C258A8"/>
    <w:rsid w:val="00C26B4D"/>
    <w:rsid w:val="00C26CF7"/>
    <w:rsid w:val="00C26ECE"/>
    <w:rsid w:val="00C27288"/>
    <w:rsid w:val="00C3130B"/>
    <w:rsid w:val="00C31373"/>
    <w:rsid w:val="00C31CE8"/>
    <w:rsid w:val="00C324F0"/>
    <w:rsid w:val="00C337D1"/>
    <w:rsid w:val="00C338C6"/>
    <w:rsid w:val="00C34414"/>
    <w:rsid w:val="00C3484C"/>
    <w:rsid w:val="00C35169"/>
    <w:rsid w:val="00C35672"/>
    <w:rsid w:val="00C357FC"/>
    <w:rsid w:val="00C358EA"/>
    <w:rsid w:val="00C35F70"/>
    <w:rsid w:val="00C360CB"/>
    <w:rsid w:val="00C3624B"/>
    <w:rsid w:val="00C364E8"/>
    <w:rsid w:val="00C3797F"/>
    <w:rsid w:val="00C37F94"/>
    <w:rsid w:val="00C4095B"/>
    <w:rsid w:val="00C421A1"/>
    <w:rsid w:val="00C4221F"/>
    <w:rsid w:val="00C4245F"/>
    <w:rsid w:val="00C43213"/>
    <w:rsid w:val="00C4327F"/>
    <w:rsid w:val="00C43524"/>
    <w:rsid w:val="00C435DD"/>
    <w:rsid w:val="00C44632"/>
    <w:rsid w:val="00C4487D"/>
    <w:rsid w:val="00C45620"/>
    <w:rsid w:val="00C45D89"/>
    <w:rsid w:val="00C464BA"/>
    <w:rsid w:val="00C47611"/>
    <w:rsid w:val="00C4795F"/>
    <w:rsid w:val="00C47D72"/>
    <w:rsid w:val="00C5044F"/>
    <w:rsid w:val="00C50B32"/>
    <w:rsid w:val="00C50D71"/>
    <w:rsid w:val="00C51210"/>
    <w:rsid w:val="00C51512"/>
    <w:rsid w:val="00C5220E"/>
    <w:rsid w:val="00C522C9"/>
    <w:rsid w:val="00C527F9"/>
    <w:rsid w:val="00C528FD"/>
    <w:rsid w:val="00C53396"/>
    <w:rsid w:val="00C53926"/>
    <w:rsid w:val="00C53D1C"/>
    <w:rsid w:val="00C54CEE"/>
    <w:rsid w:val="00C566F0"/>
    <w:rsid w:val="00C567F7"/>
    <w:rsid w:val="00C56BBA"/>
    <w:rsid w:val="00C57468"/>
    <w:rsid w:val="00C57D7E"/>
    <w:rsid w:val="00C6056C"/>
    <w:rsid w:val="00C611EE"/>
    <w:rsid w:val="00C61526"/>
    <w:rsid w:val="00C622A1"/>
    <w:rsid w:val="00C6256F"/>
    <w:rsid w:val="00C62877"/>
    <w:rsid w:val="00C6329E"/>
    <w:rsid w:val="00C63E1C"/>
    <w:rsid w:val="00C6467B"/>
    <w:rsid w:val="00C647D8"/>
    <w:rsid w:val="00C648B6"/>
    <w:rsid w:val="00C649F7"/>
    <w:rsid w:val="00C64BF0"/>
    <w:rsid w:val="00C66474"/>
    <w:rsid w:val="00C66A65"/>
    <w:rsid w:val="00C66E50"/>
    <w:rsid w:val="00C67114"/>
    <w:rsid w:val="00C67E44"/>
    <w:rsid w:val="00C67E80"/>
    <w:rsid w:val="00C706F4"/>
    <w:rsid w:val="00C71E26"/>
    <w:rsid w:val="00C72606"/>
    <w:rsid w:val="00C727E5"/>
    <w:rsid w:val="00C72D0E"/>
    <w:rsid w:val="00C72E21"/>
    <w:rsid w:val="00C72E4F"/>
    <w:rsid w:val="00C73E62"/>
    <w:rsid w:val="00C74CD9"/>
    <w:rsid w:val="00C75034"/>
    <w:rsid w:val="00C752FC"/>
    <w:rsid w:val="00C75A7D"/>
    <w:rsid w:val="00C75D77"/>
    <w:rsid w:val="00C76AFE"/>
    <w:rsid w:val="00C804DE"/>
    <w:rsid w:val="00C8055A"/>
    <w:rsid w:val="00C806B2"/>
    <w:rsid w:val="00C807AF"/>
    <w:rsid w:val="00C807D9"/>
    <w:rsid w:val="00C80B25"/>
    <w:rsid w:val="00C80D21"/>
    <w:rsid w:val="00C813A9"/>
    <w:rsid w:val="00C81F6C"/>
    <w:rsid w:val="00C81FE2"/>
    <w:rsid w:val="00C82212"/>
    <w:rsid w:val="00C82A85"/>
    <w:rsid w:val="00C82BD2"/>
    <w:rsid w:val="00C82CF8"/>
    <w:rsid w:val="00C836BB"/>
    <w:rsid w:val="00C83D8F"/>
    <w:rsid w:val="00C83F86"/>
    <w:rsid w:val="00C84419"/>
    <w:rsid w:val="00C84D2D"/>
    <w:rsid w:val="00C85FFA"/>
    <w:rsid w:val="00C86014"/>
    <w:rsid w:val="00C862DF"/>
    <w:rsid w:val="00C86423"/>
    <w:rsid w:val="00C864DC"/>
    <w:rsid w:val="00C872E8"/>
    <w:rsid w:val="00C914B8"/>
    <w:rsid w:val="00C91A16"/>
    <w:rsid w:val="00C91F69"/>
    <w:rsid w:val="00C92051"/>
    <w:rsid w:val="00C934DF"/>
    <w:rsid w:val="00C93BB0"/>
    <w:rsid w:val="00C949FA"/>
    <w:rsid w:val="00C95B0F"/>
    <w:rsid w:val="00C95D04"/>
    <w:rsid w:val="00C95D4E"/>
    <w:rsid w:val="00C9761F"/>
    <w:rsid w:val="00C978AF"/>
    <w:rsid w:val="00C9794B"/>
    <w:rsid w:val="00CA0015"/>
    <w:rsid w:val="00CA039B"/>
    <w:rsid w:val="00CA097A"/>
    <w:rsid w:val="00CA169D"/>
    <w:rsid w:val="00CA1747"/>
    <w:rsid w:val="00CA1C11"/>
    <w:rsid w:val="00CA2083"/>
    <w:rsid w:val="00CA2207"/>
    <w:rsid w:val="00CA2793"/>
    <w:rsid w:val="00CA30F7"/>
    <w:rsid w:val="00CA3877"/>
    <w:rsid w:val="00CA4510"/>
    <w:rsid w:val="00CA4A6B"/>
    <w:rsid w:val="00CA4AB2"/>
    <w:rsid w:val="00CA5587"/>
    <w:rsid w:val="00CA5671"/>
    <w:rsid w:val="00CA5ADE"/>
    <w:rsid w:val="00CA5B8D"/>
    <w:rsid w:val="00CA5DD1"/>
    <w:rsid w:val="00CA770E"/>
    <w:rsid w:val="00CA7D63"/>
    <w:rsid w:val="00CA7F13"/>
    <w:rsid w:val="00CB0129"/>
    <w:rsid w:val="00CB0901"/>
    <w:rsid w:val="00CB0ADE"/>
    <w:rsid w:val="00CB147E"/>
    <w:rsid w:val="00CB2241"/>
    <w:rsid w:val="00CB287A"/>
    <w:rsid w:val="00CB2F56"/>
    <w:rsid w:val="00CB3899"/>
    <w:rsid w:val="00CB3CB1"/>
    <w:rsid w:val="00CB41AB"/>
    <w:rsid w:val="00CB47F1"/>
    <w:rsid w:val="00CB4C1E"/>
    <w:rsid w:val="00CB4DF7"/>
    <w:rsid w:val="00CB5290"/>
    <w:rsid w:val="00CB57BB"/>
    <w:rsid w:val="00CB5F2B"/>
    <w:rsid w:val="00CB68EF"/>
    <w:rsid w:val="00CB6960"/>
    <w:rsid w:val="00CB7115"/>
    <w:rsid w:val="00CB71A2"/>
    <w:rsid w:val="00CB759C"/>
    <w:rsid w:val="00CB7853"/>
    <w:rsid w:val="00CB79A4"/>
    <w:rsid w:val="00CC0A8D"/>
    <w:rsid w:val="00CC0F70"/>
    <w:rsid w:val="00CC16CF"/>
    <w:rsid w:val="00CC29AF"/>
    <w:rsid w:val="00CC3419"/>
    <w:rsid w:val="00CC3A77"/>
    <w:rsid w:val="00CC4073"/>
    <w:rsid w:val="00CC43F3"/>
    <w:rsid w:val="00CC49B7"/>
    <w:rsid w:val="00CC518E"/>
    <w:rsid w:val="00CC7056"/>
    <w:rsid w:val="00CC73F0"/>
    <w:rsid w:val="00CC7693"/>
    <w:rsid w:val="00CD043A"/>
    <w:rsid w:val="00CD0C76"/>
    <w:rsid w:val="00CD155C"/>
    <w:rsid w:val="00CD1E5E"/>
    <w:rsid w:val="00CD3548"/>
    <w:rsid w:val="00CD4190"/>
    <w:rsid w:val="00CD435C"/>
    <w:rsid w:val="00CD43C8"/>
    <w:rsid w:val="00CD4898"/>
    <w:rsid w:val="00CD4D85"/>
    <w:rsid w:val="00CD767B"/>
    <w:rsid w:val="00CD7C41"/>
    <w:rsid w:val="00CE0AB7"/>
    <w:rsid w:val="00CE0C6F"/>
    <w:rsid w:val="00CE0D86"/>
    <w:rsid w:val="00CE0D95"/>
    <w:rsid w:val="00CE0DE7"/>
    <w:rsid w:val="00CE13EA"/>
    <w:rsid w:val="00CE2264"/>
    <w:rsid w:val="00CE382D"/>
    <w:rsid w:val="00CE3A99"/>
    <w:rsid w:val="00CE4C78"/>
    <w:rsid w:val="00CE4D1D"/>
    <w:rsid w:val="00CE5C9F"/>
    <w:rsid w:val="00CE6018"/>
    <w:rsid w:val="00CE6BE2"/>
    <w:rsid w:val="00CE71A1"/>
    <w:rsid w:val="00CE7B83"/>
    <w:rsid w:val="00CE7BF1"/>
    <w:rsid w:val="00CF0280"/>
    <w:rsid w:val="00CF0AEA"/>
    <w:rsid w:val="00CF0D0D"/>
    <w:rsid w:val="00CF12EE"/>
    <w:rsid w:val="00CF1653"/>
    <w:rsid w:val="00CF1742"/>
    <w:rsid w:val="00CF2191"/>
    <w:rsid w:val="00CF2304"/>
    <w:rsid w:val="00CF30C0"/>
    <w:rsid w:val="00CF3164"/>
    <w:rsid w:val="00CF34D0"/>
    <w:rsid w:val="00CF389B"/>
    <w:rsid w:val="00CF3B8F"/>
    <w:rsid w:val="00CF4536"/>
    <w:rsid w:val="00CF467D"/>
    <w:rsid w:val="00CF4CEB"/>
    <w:rsid w:val="00CF5CC6"/>
    <w:rsid w:val="00CF63B9"/>
    <w:rsid w:val="00CF682E"/>
    <w:rsid w:val="00D00401"/>
    <w:rsid w:val="00D005B6"/>
    <w:rsid w:val="00D0068C"/>
    <w:rsid w:val="00D008B5"/>
    <w:rsid w:val="00D009DB"/>
    <w:rsid w:val="00D00A61"/>
    <w:rsid w:val="00D00BED"/>
    <w:rsid w:val="00D017B0"/>
    <w:rsid w:val="00D01B3C"/>
    <w:rsid w:val="00D0210C"/>
    <w:rsid w:val="00D0239E"/>
    <w:rsid w:val="00D026A0"/>
    <w:rsid w:val="00D0282A"/>
    <w:rsid w:val="00D02861"/>
    <w:rsid w:val="00D03331"/>
    <w:rsid w:val="00D03E7C"/>
    <w:rsid w:val="00D0489D"/>
    <w:rsid w:val="00D048EE"/>
    <w:rsid w:val="00D04B17"/>
    <w:rsid w:val="00D05A4D"/>
    <w:rsid w:val="00D05F06"/>
    <w:rsid w:val="00D062B7"/>
    <w:rsid w:val="00D07E36"/>
    <w:rsid w:val="00D104E6"/>
    <w:rsid w:val="00D107CC"/>
    <w:rsid w:val="00D10B0C"/>
    <w:rsid w:val="00D110A2"/>
    <w:rsid w:val="00D113B8"/>
    <w:rsid w:val="00D113E0"/>
    <w:rsid w:val="00D11611"/>
    <w:rsid w:val="00D12380"/>
    <w:rsid w:val="00D12543"/>
    <w:rsid w:val="00D132BC"/>
    <w:rsid w:val="00D13E40"/>
    <w:rsid w:val="00D14B02"/>
    <w:rsid w:val="00D150B0"/>
    <w:rsid w:val="00D15272"/>
    <w:rsid w:val="00D153AE"/>
    <w:rsid w:val="00D15ED6"/>
    <w:rsid w:val="00D161B8"/>
    <w:rsid w:val="00D17209"/>
    <w:rsid w:val="00D17258"/>
    <w:rsid w:val="00D2007D"/>
    <w:rsid w:val="00D20DD6"/>
    <w:rsid w:val="00D21493"/>
    <w:rsid w:val="00D219A5"/>
    <w:rsid w:val="00D21F8D"/>
    <w:rsid w:val="00D22464"/>
    <w:rsid w:val="00D23740"/>
    <w:rsid w:val="00D23CDE"/>
    <w:rsid w:val="00D25826"/>
    <w:rsid w:val="00D26AA2"/>
    <w:rsid w:val="00D26E4A"/>
    <w:rsid w:val="00D26FCF"/>
    <w:rsid w:val="00D27024"/>
    <w:rsid w:val="00D27B1C"/>
    <w:rsid w:val="00D27C21"/>
    <w:rsid w:val="00D302EF"/>
    <w:rsid w:val="00D30487"/>
    <w:rsid w:val="00D30F02"/>
    <w:rsid w:val="00D30F7E"/>
    <w:rsid w:val="00D31332"/>
    <w:rsid w:val="00D320A2"/>
    <w:rsid w:val="00D32414"/>
    <w:rsid w:val="00D32627"/>
    <w:rsid w:val="00D326C7"/>
    <w:rsid w:val="00D32DD8"/>
    <w:rsid w:val="00D32F51"/>
    <w:rsid w:val="00D331CE"/>
    <w:rsid w:val="00D33205"/>
    <w:rsid w:val="00D3345B"/>
    <w:rsid w:val="00D33481"/>
    <w:rsid w:val="00D33F62"/>
    <w:rsid w:val="00D349AB"/>
    <w:rsid w:val="00D354BA"/>
    <w:rsid w:val="00D355AF"/>
    <w:rsid w:val="00D359C1"/>
    <w:rsid w:val="00D359EB"/>
    <w:rsid w:val="00D362DB"/>
    <w:rsid w:val="00D36D97"/>
    <w:rsid w:val="00D371A7"/>
    <w:rsid w:val="00D411B6"/>
    <w:rsid w:val="00D422D9"/>
    <w:rsid w:val="00D433D6"/>
    <w:rsid w:val="00D45003"/>
    <w:rsid w:val="00D4557B"/>
    <w:rsid w:val="00D463EA"/>
    <w:rsid w:val="00D46722"/>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446"/>
    <w:rsid w:val="00D60E8B"/>
    <w:rsid w:val="00D612BC"/>
    <w:rsid w:val="00D61B60"/>
    <w:rsid w:val="00D61D87"/>
    <w:rsid w:val="00D62549"/>
    <w:rsid w:val="00D627D0"/>
    <w:rsid w:val="00D62C0F"/>
    <w:rsid w:val="00D651D1"/>
    <w:rsid w:val="00D65621"/>
    <w:rsid w:val="00D65BF2"/>
    <w:rsid w:val="00D65E4E"/>
    <w:rsid w:val="00D65EBA"/>
    <w:rsid w:val="00D67C13"/>
    <w:rsid w:val="00D67EC5"/>
    <w:rsid w:val="00D708D0"/>
    <w:rsid w:val="00D71259"/>
    <w:rsid w:val="00D7286E"/>
    <w:rsid w:val="00D72F1B"/>
    <w:rsid w:val="00D7354F"/>
    <w:rsid w:val="00D735A6"/>
    <w:rsid w:val="00D742C8"/>
    <w:rsid w:val="00D7433F"/>
    <w:rsid w:val="00D7435F"/>
    <w:rsid w:val="00D74CCE"/>
    <w:rsid w:val="00D753A5"/>
    <w:rsid w:val="00D758CA"/>
    <w:rsid w:val="00D75F27"/>
    <w:rsid w:val="00D76BBA"/>
    <w:rsid w:val="00D770E9"/>
    <w:rsid w:val="00D77808"/>
    <w:rsid w:val="00D77A31"/>
    <w:rsid w:val="00D77ADB"/>
    <w:rsid w:val="00D77EF7"/>
    <w:rsid w:val="00D815D1"/>
    <w:rsid w:val="00D81660"/>
    <w:rsid w:val="00D81962"/>
    <w:rsid w:val="00D81D3E"/>
    <w:rsid w:val="00D81FC2"/>
    <w:rsid w:val="00D820D2"/>
    <w:rsid w:val="00D82548"/>
    <w:rsid w:val="00D828CF"/>
    <w:rsid w:val="00D82DAD"/>
    <w:rsid w:val="00D83043"/>
    <w:rsid w:val="00D8313C"/>
    <w:rsid w:val="00D8416C"/>
    <w:rsid w:val="00D84287"/>
    <w:rsid w:val="00D84988"/>
    <w:rsid w:val="00D85304"/>
    <w:rsid w:val="00D86538"/>
    <w:rsid w:val="00D8656C"/>
    <w:rsid w:val="00D873FE"/>
    <w:rsid w:val="00D875CB"/>
    <w:rsid w:val="00D87747"/>
    <w:rsid w:val="00D879FD"/>
    <w:rsid w:val="00D922BB"/>
    <w:rsid w:val="00D93027"/>
    <w:rsid w:val="00D9390D"/>
    <w:rsid w:val="00D952E0"/>
    <w:rsid w:val="00D95D88"/>
    <w:rsid w:val="00D9650F"/>
    <w:rsid w:val="00D96E28"/>
    <w:rsid w:val="00D970D2"/>
    <w:rsid w:val="00D976EB"/>
    <w:rsid w:val="00D97DA8"/>
    <w:rsid w:val="00DA0283"/>
    <w:rsid w:val="00DA0390"/>
    <w:rsid w:val="00DA0948"/>
    <w:rsid w:val="00DA0A4E"/>
    <w:rsid w:val="00DA0F94"/>
    <w:rsid w:val="00DA0FDD"/>
    <w:rsid w:val="00DA10C9"/>
    <w:rsid w:val="00DA1AF1"/>
    <w:rsid w:val="00DA2289"/>
    <w:rsid w:val="00DA2301"/>
    <w:rsid w:val="00DA34F5"/>
    <w:rsid w:val="00DA41B1"/>
    <w:rsid w:val="00DA4559"/>
    <w:rsid w:val="00DA45A8"/>
    <w:rsid w:val="00DA57F1"/>
    <w:rsid w:val="00DA687B"/>
    <w:rsid w:val="00DA6C97"/>
    <w:rsid w:val="00DB01A7"/>
    <w:rsid w:val="00DB0602"/>
    <w:rsid w:val="00DB060F"/>
    <w:rsid w:val="00DB1892"/>
    <w:rsid w:val="00DB2BCC"/>
    <w:rsid w:val="00DB3E17"/>
    <w:rsid w:val="00DB41B7"/>
    <w:rsid w:val="00DB4273"/>
    <w:rsid w:val="00DB4AE6"/>
    <w:rsid w:val="00DB4CC7"/>
    <w:rsid w:val="00DB64C8"/>
    <w:rsid w:val="00DB6D02"/>
    <w:rsid w:val="00DC139A"/>
    <w:rsid w:val="00DC1B3F"/>
    <w:rsid w:val="00DC1D98"/>
    <w:rsid w:val="00DC225A"/>
    <w:rsid w:val="00DC2BC3"/>
    <w:rsid w:val="00DC3470"/>
    <w:rsid w:val="00DC3A3E"/>
    <w:rsid w:val="00DC4A79"/>
    <w:rsid w:val="00DC5074"/>
    <w:rsid w:val="00DC5302"/>
    <w:rsid w:val="00DC5332"/>
    <w:rsid w:val="00DC567F"/>
    <w:rsid w:val="00DC59F5"/>
    <w:rsid w:val="00DC62C2"/>
    <w:rsid w:val="00DC6663"/>
    <w:rsid w:val="00DC6FEB"/>
    <w:rsid w:val="00DC769E"/>
    <w:rsid w:val="00DC7A3F"/>
    <w:rsid w:val="00DD1FD1"/>
    <w:rsid w:val="00DD246E"/>
    <w:rsid w:val="00DD2498"/>
    <w:rsid w:val="00DD24B8"/>
    <w:rsid w:val="00DD322C"/>
    <w:rsid w:val="00DD3E3D"/>
    <w:rsid w:val="00DD4E83"/>
    <w:rsid w:val="00DD4F48"/>
    <w:rsid w:val="00DD51F0"/>
    <w:rsid w:val="00DD56AA"/>
    <w:rsid w:val="00DD5CF9"/>
    <w:rsid w:val="00DD63C3"/>
    <w:rsid w:val="00DD66CC"/>
    <w:rsid w:val="00DD66E7"/>
    <w:rsid w:val="00DD6FDA"/>
    <w:rsid w:val="00DD70D0"/>
    <w:rsid w:val="00DD732E"/>
    <w:rsid w:val="00DE06B4"/>
    <w:rsid w:val="00DE1323"/>
    <w:rsid w:val="00DE134D"/>
    <w:rsid w:val="00DE19BB"/>
    <w:rsid w:val="00DE1C00"/>
    <w:rsid w:val="00DE1D57"/>
    <w:rsid w:val="00DE1F56"/>
    <w:rsid w:val="00DE26E4"/>
    <w:rsid w:val="00DE26F3"/>
    <w:rsid w:val="00DE3538"/>
    <w:rsid w:val="00DE3768"/>
    <w:rsid w:val="00DE3C28"/>
    <w:rsid w:val="00DE4085"/>
    <w:rsid w:val="00DE486D"/>
    <w:rsid w:val="00DE4A65"/>
    <w:rsid w:val="00DE5543"/>
    <w:rsid w:val="00DE575B"/>
    <w:rsid w:val="00DE5B89"/>
    <w:rsid w:val="00DE60A1"/>
    <w:rsid w:val="00DE65EA"/>
    <w:rsid w:val="00DE6B4D"/>
    <w:rsid w:val="00DE7B31"/>
    <w:rsid w:val="00DE7F8F"/>
    <w:rsid w:val="00DF04BA"/>
    <w:rsid w:val="00DF0871"/>
    <w:rsid w:val="00DF08D1"/>
    <w:rsid w:val="00DF11C4"/>
    <w:rsid w:val="00DF1625"/>
    <w:rsid w:val="00DF19A1"/>
    <w:rsid w:val="00DF3F35"/>
    <w:rsid w:val="00DF5182"/>
    <w:rsid w:val="00DF68A6"/>
    <w:rsid w:val="00E01503"/>
    <w:rsid w:val="00E020C1"/>
    <w:rsid w:val="00E0233F"/>
    <w:rsid w:val="00E02A40"/>
    <w:rsid w:val="00E02F48"/>
    <w:rsid w:val="00E02F60"/>
    <w:rsid w:val="00E03743"/>
    <w:rsid w:val="00E038DA"/>
    <w:rsid w:val="00E040F0"/>
    <w:rsid w:val="00E04589"/>
    <w:rsid w:val="00E045AE"/>
    <w:rsid w:val="00E046C2"/>
    <w:rsid w:val="00E048A9"/>
    <w:rsid w:val="00E04FA9"/>
    <w:rsid w:val="00E05918"/>
    <w:rsid w:val="00E05F32"/>
    <w:rsid w:val="00E06E9D"/>
    <w:rsid w:val="00E070E6"/>
    <w:rsid w:val="00E07356"/>
    <w:rsid w:val="00E07619"/>
    <w:rsid w:val="00E10031"/>
    <w:rsid w:val="00E10BB7"/>
    <w:rsid w:val="00E10EF7"/>
    <w:rsid w:val="00E110FB"/>
    <w:rsid w:val="00E111B3"/>
    <w:rsid w:val="00E1122F"/>
    <w:rsid w:val="00E11283"/>
    <w:rsid w:val="00E11D4E"/>
    <w:rsid w:val="00E12199"/>
    <w:rsid w:val="00E1258B"/>
    <w:rsid w:val="00E1485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31E"/>
    <w:rsid w:val="00E23921"/>
    <w:rsid w:val="00E23A9A"/>
    <w:rsid w:val="00E23F7F"/>
    <w:rsid w:val="00E2406F"/>
    <w:rsid w:val="00E242FF"/>
    <w:rsid w:val="00E24EBF"/>
    <w:rsid w:val="00E25C6C"/>
    <w:rsid w:val="00E25D59"/>
    <w:rsid w:val="00E2620A"/>
    <w:rsid w:val="00E26927"/>
    <w:rsid w:val="00E26A48"/>
    <w:rsid w:val="00E26DCE"/>
    <w:rsid w:val="00E27AB9"/>
    <w:rsid w:val="00E30D12"/>
    <w:rsid w:val="00E30E8C"/>
    <w:rsid w:val="00E31A0F"/>
    <w:rsid w:val="00E326DD"/>
    <w:rsid w:val="00E327B8"/>
    <w:rsid w:val="00E33DDB"/>
    <w:rsid w:val="00E340B0"/>
    <w:rsid w:val="00E34189"/>
    <w:rsid w:val="00E347F7"/>
    <w:rsid w:val="00E349E7"/>
    <w:rsid w:val="00E360E5"/>
    <w:rsid w:val="00E36717"/>
    <w:rsid w:val="00E36A86"/>
    <w:rsid w:val="00E36D2A"/>
    <w:rsid w:val="00E4042E"/>
    <w:rsid w:val="00E410D5"/>
    <w:rsid w:val="00E41156"/>
    <w:rsid w:val="00E41620"/>
    <w:rsid w:val="00E4239E"/>
    <w:rsid w:val="00E42FEB"/>
    <w:rsid w:val="00E430BF"/>
    <w:rsid w:val="00E43586"/>
    <w:rsid w:val="00E43848"/>
    <w:rsid w:val="00E43C71"/>
    <w:rsid w:val="00E43CEB"/>
    <w:rsid w:val="00E441EC"/>
    <w:rsid w:val="00E444A2"/>
    <w:rsid w:val="00E449DE"/>
    <w:rsid w:val="00E449ED"/>
    <w:rsid w:val="00E44D86"/>
    <w:rsid w:val="00E44F95"/>
    <w:rsid w:val="00E45007"/>
    <w:rsid w:val="00E45ACA"/>
    <w:rsid w:val="00E45C7F"/>
    <w:rsid w:val="00E45F9A"/>
    <w:rsid w:val="00E46422"/>
    <w:rsid w:val="00E46DBA"/>
    <w:rsid w:val="00E47442"/>
    <w:rsid w:val="00E47640"/>
    <w:rsid w:val="00E47A78"/>
    <w:rsid w:val="00E50BD6"/>
    <w:rsid w:val="00E50F51"/>
    <w:rsid w:val="00E51117"/>
    <w:rsid w:val="00E51D9C"/>
    <w:rsid w:val="00E51E28"/>
    <w:rsid w:val="00E51EEA"/>
    <w:rsid w:val="00E5348C"/>
    <w:rsid w:val="00E538CE"/>
    <w:rsid w:val="00E54297"/>
    <w:rsid w:val="00E54353"/>
    <w:rsid w:val="00E54B2C"/>
    <w:rsid w:val="00E5510F"/>
    <w:rsid w:val="00E56BE6"/>
    <w:rsid w:val="00E57FD4"/>
    <w:rsid w:val="00E6008B"/>
    <w:rsid w:val="00E6044F"/>
    <w:rsid w:val="00E60526"/>
    <w:rsid w:val="00E61406"/>
    <w:rsid w:val="00E61E2C"/>
    <w:rsid w:val="00E62FBE"/>
    <w:rsid w:val="00E6314E"/>
    <w:rsid w:val="00E6367A"/>
    <w:rsid w:val="00E6392F"/>
    <w:rsid w:val="00E63C8D"/>
    <w:rsid w:val="00E64337"/>
    <w:rsid w:val="00E656BF"/>
    <w:rsid w:val="00E65F37"/>
    <w:rsid w:val="00E66866"/>
    <w:rsid w:val="00E66EEA"/>
    <w:rsid w:val="00E673E3"/>
    <w:rsid w:val="00E674AE"/>
    <w:rsid w:val="00E67BA7"/>
    <w:rsid w:val="00E700E1"/>
    <w:rsid w:val="00E71CEE"/>
    <w:rsid w:val="00E73950"/>
    <w:rsid w:val="00E73B1B"/>
    <w:rsid w:val="00E74033"/>
    <w:rsid w:val="00E74264"/>
    <w:rsid w:val="00E749B7"/>
    <w:rsid w:val="00E74AF8"/>
    <w:rsid w:val="00E74BF6"/>
    <w:rsid w:val="00E74DFB"/>
    <w:rsid w:val="00E7522C"/>
    <w:rsid w:val="00E7544B"/>
    <w:rsid w:val="00E75737"/>
    <w:rsid w:val="00E75A87"/>
    <w:rsid w:val="00E765B7"/>
    <w:rsid w:val="00E76F31"/>
    <w:rsid w:val="00E7737B"/>
    <w:rsid w:val="00E77EEE"/>
    <w:rsid w:val="00E805B6"/>
    <w:rsid w:val="00E813E2"/>
    <w:rsid w:val="00E81D32"/>
    <w:rsid w:val="00E81F6D"/>
    <w:rsid w:val="00E830D6"/>
    <w:rsid w:val="00E83362"/>
    <w:rsid w:val="00E84171"/>
    <w:rsid w:val="00E84646"/>
    <w:rsid w:val="00E85A49"/>
    <w:rsid w:val="00E85AC7"/>
    <w:rsid w:val="00E861DE"/>
    <w:rsid w:val="00E90A39"/>
    <w:rsid w:val="00E90E72"/>
    <w:rsid w:val="00E90FD0"/>
    <w:rsid w:val="00E92272"/>
    <w:rsid w:val="00E92B8E"/>
    <w:rsid w:val="00E92BAA"/>
    <w:rsid w:val="00E93353"/>
    <w:rsid w:val="00E93598"/>
    <w:rsid w:val="00E93CA2"/>
    <w:rsid w:val="00E9479B"/>
    <w:rsid w:val="00E947AE"/>
    <w:rsid w:val="00E94D7F"/>
    <w:rsid w:val="00E95E47"/>
    <w:rsid w:val="00E95E97"/>
    <w:rsid w:val="00E968EF"/>
    <w:rsid w:val="00E969ED"/>
    <w:rsid w:val="00E97167"/>
    <w:rsid w:val="00E971DB"/>
    <w:rsid w:val="00E9746B"/>
    <w:rsid w:val="00E9764D"/>
    <w:rsid w:val="00E97AB0"/>
    <w:rsid w:val="00EA0308"/>
    <w:rsid w:val="00EA059F"/>
    <w:rsid w:val="00EA06E9"/>
    <w:rsid w:val="00EA150B"/>
    <w:rsid w:val="00EA1765"/>
    <w:rsid w:val="00EA29E8"/>
    <w:rsid w:val="00EA2B83"/>
    <w:rsid w:val="00EA3E33"/>
    <w:rsid w:val="00EA3FD0"/>
    <w:rsid w:val="00EA40DF"/>
    <w:rsid w:val="00EA437A"/>
    <w:rsid w:val="00EA4EC1"/>
    <w:rsid w:val="00EA58C8"/>
    <w:rsid w:val="00EA625E"/>
    <w:rsid w:val="00EA655E"/>
    <w:rsid w:val="00EA675E"/>
    <w:rsid w:val="00EA68B2"/>
    <w:rsid w:val="00EA6AAC"/>
    <w:rsid w:val="00EA7474"/>
    <w:rsid w:val="00EA7727"/>
    <w:rsid w:val="00EA7FA5"/>
    <w:rsid w:val="00EB07BB"/>
    <w:rsid w:val="00EB0B3D"/>
    <w:rsid w:val="00EB0C7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22B"/>
    <w:rsid w:val="00EB6314"/>
    <w:rsid w:val="00EB6487"/>
    <w:rsid w:val="00EB6684"/>
    <w:rsid w:val="00EB6E54"/>
    <w:rsid w:val="00EB7E37"/>
    <w:rsid w:val="00EC0A92"/>
    <w:rsid w:val="00EC0C4F"/>
    <w:rsid w:val="00EC1AA8"/>
    <w:rsid w:val="00EC20BC"/>
    <w:rsid w:val="00EC22F7"/>
    <w:rsid w:val="00EC2345"/>
    <w:rsid w:val="00EC2CDE"/>
    <w:rsid w:val="00EC3144"/>
    <w:rsid w:val="00EC3519"/>
    <w:rsid w:val="00EC36C6"/>
    <w:rsid w:val="00EC49B0"/>
    <w:rsid w:val="00EC51AD"/>
    <w:rsid w:val="00EC54A2"/>
    <w:rsid w:val="00EC5856"/>
    <w:rsid w:val="00EC6047"/>
    <w:rsid w:val="00EC7188"/>
    <w:rsid w:val="00EC759E"/>
    <w:rsid w:val="00EC7897"/>
    <w:rsid w:val="00ED01B4"/>
    <w:rsid w:val="00ED0338"/>
    <w:rsid w:val="00ED0980"/>
    <w:rsid w:val="00ED0BF3"/>
    <w:rsid w:val="00ED0DE3"/>
    <w:rsid w:val="00ED1142"/>
    <w:rsid w:val="00ED1170"/>
    <w:rsid w:val="00ED2462"/>
    <w:rsid w:val="00ED2614"/>
    <w:rsid w:val="00ED36CA"/>
    <w:rsid w:val="00ED3AD7"/>
    <w:rsid w:val="00ED4BDD"/>
    <w:rsid w:val="00ED4C1D"/>
    <w:rsid w:val="00ED520B"/>
    <w:rsid w:val="00ED5360"/>
    <w:rsid w:val="00ED572C"/>
    <w:rsid w:val="00ED5C1C"/>
    <w:rsid w:val="00ED5C84"/>
    <w:rsid w:val="00ED6408"/>
    <w:rsid w:val="00ED6836"/>
    <w:rsid w:val="00ED7FB7"/>
    <w:rsid w:val="00EE0172"/>
    <w:rsid w:val="00EE09A4"/>
    <w:rsid w:val="00EE0EB3"/>
    <w:rsid w:val="00EE0EF1"/>
    <w:rsid w:val="00EE11C5"/>
    <w:rsid w:val="00EE1DF3"/>
    <w:rsid w:val="00EE2663"/>
    <w:rsid w:val="00EE44AA"/>
    <w:rsid w:val="00EE4909"/>
    <w:rsid w:val="00EE55F5"/>
    <w:rsid w:val="00EE5855"/>
    <w:rsid w:val="00EE586C"/>
    <w:rsid w:val="00EE5A09"/>
    <w:rsid w:val="00EE6900"/>
    <w:rsid w:val="00EE7019"/>
    <w:rsid w:val="00EE73A8"/>
    <w:rsid w:val="00EE7401"/>
    <w:rsid w:val="00EE7A99"/>
    <w:rsid w:val="00EF124E"/>
    <w:rsid w:val="00EF129C"/>
    <w:rsid w:val="00EF1BD7"/>
    <w:rsid w:val="00EF1D09"/>
    <w:rsid w:val="00EF20A8"/>
    <w:rsid w:val="00EF2159"/>
    <w:rsid w:val="00EF24C7"/>
    <w:rsid w:val="00EF273B"/>
    <w:rsid w:val="00EF2951"/>
    <w:rsid w:val="00EF2954"/>
    <w:rsid w:val="00EF2B43"/>
    <w:rsid w:val="00EF2DEE"/>
    <w:rsid w:val="00EF352E"/>
    <w:rsid w:val="00EF3662"/>
    <w:rsid w:val="00EF3A7E"/>
    <w:rsid w:val="00EF4630"/>
    <w:rsid w:val="00EF4BBA"/>
    <w:rsid w:val="00EF6526"/>
    <w:rsid w:val="00EF6DF2"/>
    <w:rsid w:val="00EF76D4"/>
    <w:rsid w:val="00EF774D"/>
    <w:rsid w:val="00EF7868"/>
    <w:rsid w:val="00EF7946"/>
    <w:rsid w:val="00EF7F28"/>
    <w:rsid w:val="00F00C96"/>
    <w:rsid w:val="00F00FC9"/>
    <w:rsid w:val="00F01D1E"/>
    <w:rsid w:val="00F025FC"/>
    <w:rsid w:val="00F02DBC"/>
    <w:rsid w:val="00F03B10"/>
    <w:rsid w:val="00F04755"/>
    <w:rsid w:val="00F04E1D"/>
    <w:rsid w:val="00F04FC3"/>
    <w:rsid w:val="00F0501C"/>
    <w:rsid w:val="00F05954"/>
    <w:rsid w:val="00F0616C"/>
    <w:rsid w:val="00F06BE4"/>
    <w:rsid w:val="00F06F30"/>
    <w:rsid w:val="00F1046C"/>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684"/>
    <w:rsid w:val="00F20B78"/>
    <w:rsid w:val="00F20CF5"/>
    <w:rsid w:val="00F20DA5"/>
    <w:rsid w:val="00F21012"/>
    <w:rsid w:val="00F213D0"/>
    <w:rsid w:val="00F2156A"/>
    <w:rsid w:val="00F21C25"/>
    <w:rsid w:val="00F2219E"/>
    <w:rsid w:val="00F23100"/>
    <w:rsid w:val="00F23602"/>
    <w:rsid w:val="00F23A51"/>
    <w:rsid w:val="00F23A84"/>
    <w:rsid w:val="00F242D7"/>
    <w:rsid w:val="00F24327"/>
    <w:rsid w:val="00F24A51"/>
    <w:rsid w:val="00F24E9E"/>
    <w:rsid w:val="00F25173"/>
    <w:rsid w:val="00F25B39"/>
    <w:rsid w:val="00F26162"/>
    <w:rsid w:val="00F263B3"/>
    <w:rsid w:val="00F2770D"/>
    <w:rsid w:val="00F27778"/>
    <w:rsid w:val="00F277B9"/>
    <w:rsid w:val="00F30FA1"/>
    <w:rsid w:val="00F320B0"/>
    <w:rsid w:val="00F326AB"/>
    <w:rsid w:val="00F32953"/>
    <w:rsid w:val="00F339E3"/>
    <w:rsid w:val="00F34571"/>
    <w:rsid w:val="00F34796"/>
    <w:rsid w:val="00F35311"/>
    <w:rsid w:val="00F35439"/>
    <w:rsid w:val="00F36E1F"/>
    <w:rsid w:val="00F377C0"/>
    <w:rsid w:val="00F37F2C"/>
    <w:rsid w:val="00F401E9"/>
    <w:rsid w:val="00F403A5"/>
    <w:rsid w:val="00F406AC"/>
    <w:rsid w:val="00F40C8B"/>
    <w:rsid w:val="00F40D4D"/>
    <w:rsid w:val="00F40E74"/>
    <w:rsid w:val="00F4140F"/>
    <w:rsid w:val="00F42D91"/>
    <w:rsid w:val="00F4395E"/>
    <w:rsid w:val="00F43E71"/>
    <w:rsid w:val="00F443B1"/>
    <w:rsid w:val="00F449C0"/>
    <w:rsid w:val="00F4506C"/>
    <w:rsid w:val="00F45999"/>
    <w:rsid w:val="00F45B4D"/>
    <w:rsid w:val="00F45B8B"/>
    <w:rsid w:val="00F468ED"/>
    <w:rsid w:val="00F502A7"/>
    <w:rsid w:val="00F5030F"/>
    <w:rsid w:val="00F51B3A"/>
    <w:rsid w:val="00F51EE7"/>
    <w:rsid w:val="00F52306"/>
    <w:rsid w:val="00F53525"/>
    <w:rsid w:val="00F53F76"/>
    <w:rsid w:val="00F546F2"/>
    <w:rsid w:val="00F5526F"/>
    <w:rsid w:val="00F5541A"/>
    <w:rsid w:val="00F55654"/>
    <w:rsid w:val="00F556B0"/>
    <w:rsid w:val="00F55C49"/>
    <w:rsid w:val="00F562EA"/>
    <w:rsid w:val="00F5653D"/>
    <w:rsid w:val="00F57471"/>
    <w:rsid w:val="00F57B04"/>
    <w:rsid w:val="00F60675"/>
    <w:rsid w:val="00F607C7"/>
    <w:rsid w:val="00F60A05"/>
    <w:rsid w:val="00F60C5F"/>
    <w:rsid w:val="00F610B0"/>
    <w:rsid w:val="00F61898"/>
    <w:rsid w:val="00F61A9D"/>
    <w:rsid w:val="00F61B64"/>
    <w:rsid w:val="00F61D7A"/>
    <w:rsid w:val="00F63223"/>
    <w:rsid w:val="00F64BF8"/>
    <w:rsid w:val="00F64DEF"/>
    <w:rsid w:val="00F64DF9"/>
    <w:rsid w:val="00F658E7"/>
    <w:rsid w:val="00F66A43"/>
    <w:rsid w:val="00F66F77"/>
    <w:rsid w:val="00F676CB"/>
    <w:rsid w:val="00F67946"/>
    <w:rsid w:val="00F67CD4"/>
    <w:rsid w:val="00F67EF6"/>
    <w:rsid w:val="00F7009A"/>
    <w:rsid w:val="00F70A34"/>
    <w:rsid w:val="00F70A3D"/>
    <w:rsid w:val="00F70E55"/>
    <w:rsid w:val="00F72840"/>
    <w:rsid w:val="00F73C13"/>
    <w:rsid w:val="00F73CAB"/>
    <w:rsid w:val="00F743B3"/>
    <w:rsid w:val="00F7451F"/>
    <w:rsid w:val="00F7467F"/>
    <w:rsid w:val="00F74931"/>
    <w:rsid w:val="00F74984"/>
    <w:rsid w:val="00F74A6D"/>
    <w:rsid w:val="00F7548C"/>
    <w:rsid w:val="00F75F30"/>
    <w:rsid w:val="00F7609B"/>
    <w:rsid w:val="00F76A75"/>
    <w:rsid w:val="00F76CFB"/>
    <w:rsid w:val="00F7772B"/>
    <w:rsid w:val="00F802B6"/>
    <w:rsid w:val="00F8049A"/>
    <w:rsid w:val="00F81E21"/>
    <w:rsid w:val="00F825AC"/>
    <w:rsid w:val="00F82623"/>
    <w:rsid w:val="00F828BA"/>
    <w:rsid w:val="00F839B3"/>
    <w:rsid w:val="00F83B76"/>
    <w:rsid w:val="00F8462A"/>
    <w:rsid w:val="00F8555E"/>
    <w:rsid w:val="00F85CCD"/>
    <w:rsid w:val="00F85DFC"/>
    <w:rsid w:val="00F85F62"/>
    <w:rsid w:val="00F86162"/>
    <w:rsid w:val="00F861B3"/>
    <w:rsid w:val="00F8634F"/>
    <w:rsid w:val="00F86582"/>
    <w:rsid w:val="00F86ED5"/>
    <w:rsid w:val="00F871C2"/>
    <w:rsid w:val="00F9130B"/>
    <w:rsid w:val="00F914CF"/>
    <w:rsid w:val="00F91D54"/>
    <w:rsid w:val="00F91E0D"/>
    <w:rsid w:val="00F930CD"/>
    <w:rsid w:val="00F932ED"/>
    <w:rsid w:val="00F93300"/>
    <w:rsid w:val="00F939A5"/>
    <w:rsid w:val="00F9448B"/>
    <w:rsid w:val="00F94C79"/>
    <w:rsid w:val="00F94EAE"/>
    <w:rsid w:val="00F954E8"/>
    <w:rsid w:val="00F95687"/>
    <w:rsid w:val="00F96244"/>
    <w:rsid w:val="00F964A6"/>
    <w:rsid w:val="00F96621"/>
    <w:rsid w:val="00F97B19"/>
    <w:rsid w:val="00F97BF4"/>
    <w:rsid w:val="00F97D3E"/>
    <w:rsid w:val="00F97F77"/>
    <w:rsid w:val="00FA044E"/>
    <w:rsid w:val="00FA0498"/>
    <w:rsid w:val="00FA0E41"/>
    <w:rsid w:val="00FA2975"/>
    <w:rsid w:val="00FA2BFA"/>
    <w:rsid w:val="00FA2FB6"/>
    <w:rsid w:val="00FA309B"/>
    <w:rsid w:val="00FA37C3"/>
    <w:rsid w:val="00FA409E"/>
    <w:rsid w:val="00FA4283"/>
    <w:rsid w:val="00FA4725"/>
    <w:rsid w:val="00FA488F"/>
    <w:rsid w:val="00FA4F9D"/>
    <w:rsid w:val="00FA5CBD"/>
    <w:rsid w:val="00FA60DA"/>
    <w:rsid w:val="00FA63AF"/>
    <w:rsid w:val="00FA6B94"/>
    <w:rsid w:val="00FA6D1E"/>
    <w:rsid w:val="00FA6F47"/>
    <w:rsid w:val="00FA70FC"/>
    <w:rsid w:val="00FA751D"/>
    <w:rsid w:val="00FA79C0"/>
    <w:rsid w:val="00FA7A86"/>
    <w:rsid w:val="00FA7EAA"/>
    <w:rsid w:val="00FB0264"/>
    <w:rsid w:val="00FB068C"/>
    <w:rsid w:val="00FB0780"/>
    <w:rsid w:val="00FB11ED"/>
    <w:rsid w:val="00FB12F4"/>
    <w:rsid w:val="00FB1530"/>
    <w:rsid w:val="00FB16E0"/>
    <w:rsid w:val="00FB1C56"/>
    <w:rsid w:val="00FB1CB4"/>
    <w:rsid w:val="00FB251B"/>
    <w:rsid w:val="00FB35D5"/>
    <w:rsid w:val="00FB3AFB"/>
    <w:rsid w:val="00FB3CC9"/>
    <w:rsid w:val="00FB4ACF"/>
    <w:rsid w:val="00FB500F"/>
    <w:rsid w:val="00FB5501"/>
    <w:rsid w:val="00FB7096"/>
    <w:rsid w:val="00FB72F4"/>
    <w:rsid w:val="00FB78E7"/>
    <w:rsid w:val="00FB796B"/>
    <w:rsid w:val="00FC096C"/>
    <w:rsid w:val="00FC0FDC"/>
    <w:rsid w:val="00FC1CB1"/>
    <w:rsid w:val="00FC22F4"/>
    <w:rsid w:val="00FC2326"/>
    <w:rsid w:val="00FC283C"/>
    <w:rsid w:val="00FC2F56"/>
    <w:rsid w:val="00FC3178"/>
    <w:rsid w:val="00FC31D8"/>
    <w:rsid w:val="00FC34B7"/>
    <w:rsid w:val="00FC355B"/>
    <w:rsid w:val="00FC4412"/>
    <w:rsid w:val="00FC4B16"/>
    <w:rsid w:val="00FC4B95"/>
    <w:rsid w:val="00FC5FA5"/>
    <w:rsid w:val="00FC6150"/>
    <w:rsid w:val="00FC6B2B"/>
    <w:rsid w:val="00FD06E3"/>
    <w:rsid w:val="00FD0747"/>
    <w:rsid w:val="00FD1112"/>
    <w:rsid w:val="00FD1148"/>
    <w:rsid w:val="00FD1EB4"/>
    <w:rsid w:val="00FD26FA"/>
    <w:rsid w:val="00FD2748"/>
    <w:rsid w:val="00FD2843"/>
    <w:rsid w:val="00FD2B51"/>
    <w:rsid w:val="00FD4CC6"/>
    <w:rsid w:val="00FD4DA5"/>
    <w:rsid w:val="00FD4DBF"/>
    <w:rsid w:val="00FD57B8"/>
    <w:rsid w:val="00FD7291"/>
    <w:rsid w:val="00FD73AA"/>
    <w:rsid w:val="00FD7772"/>
    <w:rsid w:val="00FE095D"/>
    <w:rsid w:val="00FE0CE7"/>
    <w:rsid w:val="00FE1316"/>
    <w:rsid w:val="00FE16F7"/>
    <w:rsid w:val="00FE188D"/>
    <w:rsid w:val="00FE20B2"/>
    <w:rsid w:val="00FE22E9"/>
    <w:rsid w:val="00FE230A"/>
    <w:rsid w:val="00FE2467"/>
    <w:rsid w:val="00FE4310"/>
    <w:rsid w:val="00FE455F"/>
    <w:rsid w:val="00FE480B"/>
    <w:rsid w:val="00FE48E4"/>
    <w:rsid w:val="00FE4963"/>
    <w:rsid w:val="00FE54DC"/>
    <w:rsid w:val="00FE5743"/>
    <w:rsid w:val="00FE6887"/>
    <w:rsid w:val="00FE6C2A"/>
    <w:rsid w:val="00FE73D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07"/>
    <w:rsid w:val="00FF5A8D"/>
    <w:rsid w:val="00FF6156"/>
    <w:rsid w:val="00FF6934"/>
    <w:rsid w:val="00FF694A"/>
    <w:rsid w:val="00FF69B7"/>
    <w:rsid w:val="00FF6ACF"/>
    <w:rsid w:val="00FF6D4E"/>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89F635AF-E199-41CC-B46A-6A672D3F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7872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441298">
      <w:bodyDiv w:val="1"/>
      <w:marLeft w:val="0"/>
      <w:marRight w:val="0"/>
      <w:marTop w:val="0"/>
      <w:marBottom w:val="0"/>
      <w:divBdr>
        <w:top w:val="none" w:sz="0" w:space="0" w:color="auto"/>
        <w:left w:val="none" w:sz="0" w:space="0" w:color="auto"/>
        <w:bottom w:val="none" w:sz="0" w:space="0" w:color="auto"/>
        <w:right w:val="none" w:sz="0" w:space="0" w:color="auto"/>
      </w:divBdr>
    </w:div>
    <w:div w:id="386221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1808125">
      <w:bodyDiv w:val="1"/>
      <w:marLeft w:val="0"/>
      <w:marRight w:val="0"/>
      <w:marTop w:val="0"/>
      <w:marBottom w:val="0"/>
      <w:divBdr>
        <w:top w:val="none" w:sz="0" w:space="0" w:color="auto"/>
        <w:left w:val="none" w:sz="0" w:space="0" w:color="auto"/>
        <w:bottom w:val="none" w:sz="0" w:space="0" w:color="auto"/>
        <w:right w:val="none" w:sz="0" w:space="0" w:color="auto"/>
      </w:divBdr>
    </w:div>
    <w:div w:id="74626425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0612683">
      <w:bodyDiv w:val="1"/>
      <w:marLeft w:val="0"/>
      <w:marRight w:val="0"/>
      <w:marTop w:val="0"/>
      <w:marBottom w:val="0"/>
      <w:divBdr>
        <w:top w:val="none" w:sz="0" w:space="0" w:color="auto"/>
        <w:left w:val="none" w:sz="0" w:space="0" w:color="auto"/>
        <w:bottom w:val="none" w:sz="0" w:space="0" w:color="auto"/>
        <w:right w:val="none" w:sz="0" w:space="0" w:color="auto"/>
      </w:divBdr>
    </w:div>
    <w:div w:id="1494108563">
      <w:bodyDiv w:val="1"/>
      <w:marLeft w:val="0"/>
      <w:marRight w:val="0"/>
      <w:marTop w:val="0"/>
      <w:marBottom w:val="0"/>
      <w:divBdr>
        <w:top w:val="none" w:sz="0" w:space="0" w:color="auto"/>
        <w:left w:val="none" w:sz="0" w:space="0" w:color="auto"/>
        <w:bottom w:val="none" w:sz="0" w:space="0" w:color="auto"/>
        <w:right w:val="none" w:sz="0" w:space="0" w:color="auto"/>
      </w:divBdr>
    </w:div>
    <w:div w:id="1668168133">
      <w:bodyDiv w:val="1"/>
      <w:marLeft w:val="0"/>
      <w:marRight w:val="0"/>
      <w:marTop w:val="0"/>
      <w:marBottom w:val="0"/>
      <w:divBdr>
        <w:top w:val="none" w:sz="0" w:space="0" w:color="auto"/>
        <w:left w:val="none" w:sz="0" w:space="0" w:color="auto"/>
        <w:bottom w:val="none" w:sz="0" w:space="0" w:color="auto"/>
        <w:right w:val="none" w:sz="0" w:space="0" w:color="auto"/>
      </w:divBdr>
    </w:div>
    <w:div w:id="171137335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684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B54F3-1486-47D0-A23D-A5FF9C58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3387</TotalTime>
  <Pages>71</Pages>
  <Words>20031</Words>
  <Characters>114183</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Karen Simonyan</cp:lastModifiedBy>
  <cp:revision>1182</cp:revision>
  <cp:lastPrinted>2023-11-01T12:33:00Z</cp:lastPrinted>
  <dcterms:created xsi:type="dcterms:W3CDTF">2022-10-31T11:43:00Z</dcterms:created>
  <dcterms:modified xsi:type="dcterms:W3CDTF">2025-10-22T08:01:00Z</dcterms:modified>
</cp:coreProperties>
</file>